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8E" w:rsidRPr="004934E1" w:rsidRDefault="001F578E" w:rsidP="0001675A">
      <w:pPr>
        <w:spacing w:after="0" w:line="240" w:lineRule="auto"/>
        <w:jc w:val="center"/>
        <w:rPr>
          <w:rFonts w:ascii="Times New Roman" w:hAnsi="Times New Roman"/>
          <w:b/>
          <w:color w:val="000000"/>
          <w:sz w:val="28"/>
          <w:szCs w:val="28"/>
        </w:rPr>
      </w:pPr>
      <w:r w:rsidRPr="004934E1">
        <w:rPr>
          <w:rFonts w:ascii="Times New Roman" w:hAnsi="Times New Roman"/>
          <w:b/>
          <w:color w:val="000000"/>
          <w:sz w:val="28"/>
          <w:szCs w:val="28"/>
        </w:rPr>
        <w:t>ĐỀ CƯƠNG TUYÊN TRUYỀN</w:t>
      </w:r>
    </w:p>
    <w:p w:rsidR="001F578E" w:rsidRPr="004934E1" w:rsidRDefault="001F578E" w:rsidP="0001675A">
      <w:pPr>
        <w:spacing w:after="0" w:line="240" w:lineRule="auto"/>
        <w:jc w:val="center"/>
        <w:rPr>
          <w:rFonts w:ascii="Times New Roman" w:hAnsi="Times New Roman"/>
          <w:b/>
          <w:sz w:val="28"/>
          <w:szCs w:val="28"/>
        </w:rPr>
      </w:pPr>
      <w:r w:rsidRPr="004934E1">
        <w:rPr>
          <w:rFonts w:ascii="Times New Roman" w:hAnsi="Times New Roman"/>
          <w:b/>
          <w:color w:val="000000"/>
          <w:sz w:val="28"/>
          <w:szCs w:val="28"/>
        </w:rPr>
        <w:t xml:space="preserve">Kỷ niệm 80 năm </w:t>
      </w:r>
      <w:r w:rsidRPr="004934E1">
        <w:rPr>
          <w:rFonts w:ascii="Times New Roman" w:hAnsi="Times New Roman"/>
          <w:b/>
          <w:sz w:val="28"/>
          <w:szCs w:val="28"/>
        </w:rPr>
        <w:t xml:space="preserve">Ngày Nam Kỳ </w:t>
      </w:r>
      <w:r w:rsidRPr="00FB12D5">
        <w:rPr>
          <w:rFonts w:ascii="Times New Roman" w:hAnsi="Times New Roman"/>
          <w:b/>
          <w:color w:val="000000"/>
          <w:sz w:val="28"/>
          <w:szCs w:val="28"/>
        </w:rPr>
        <w:t>khởi nghĩa</w:t>
      </w:r>
      <w:r w:rsidRPr="004934E1">
        <w:rPr>
          <w:rFonts w:ascii="Times New Roman" w:hAnsi="Times New Roman"/>
          <w:b/>
          <w:sz w:val="28"/>
          <w:szCs w:val="28"/>
        </w:rPr>
        <w:t xml:space="preserve"> </w:t>
      </w:r>
    </w:p>
    <w:p w:rsidR="001F578E" w:rsidRPr="004934E1" w:rsidRDefault="001F578E" w:rsidP="0001675A">
      <w:pPr>
        <w:spacing w:after="0" w:line="240" w:lineRule="auto"/>
        <w:jc w:val="center"/>
        <w:rPr>
          <w:rFonts w:ascii="Times New Roman" w:hAnsi="Times New Roman"/>
          <w:b/>
          <w:color w:val="000000"/>
          <w:sz w:val="28"/>
          <w:szCs w:val="28"/>
        </w:rPr>
      </w:pPr>
      <w:r w:rsidRPr="004934E1">
        <w:rPr>
          <w:rFonts w:ascii="Times New Roman" w:hAnsi="Times New Roman"/>
          <w:b/>
          <w:sz w:val="28"/>
          <w:szCs w:val="28"/>
        </w:rPr>
        <w:t>(23/11/1940</w:t>
      </w:r>
      <w:r w:rsidRPr="004934E1">
        <w:rPr>
          <w:rFonts w:ascii="Times New Roman" w:hAnsi="Times New Roman"/>
          <w:sz w:val="28"/>
          <w:szCs w:val="28"/>
        </w:rPr>
        <w:t xml:space="preserve"> -</w:t>
      </w:r>
      <w:r w:rsidRPr="004934E1">
        <w:rPr>
          <w:rFonts w:ascii="Times New Roman" w:hAnsi="Times New Roman"/>
          <w:b/>
          <w:sz w:val="28"/>
          <w:szCs w:val="28"/>
        </w:rPr>
        <w:t xml:space="preserve"> 23/11/2020)</w:t>
      </w:r>
    </w:p>
    <w:p w:rsidR="001F578E" w:rsidRPr="004934E1" w:rsidRDefault="001F578E" w:rsidP="0001675A">
      <w:pPr>
        <w:spacing w:after="0" w:line="240" w:lineRule="auto"/>
        <w:jc w:val="center"/>
        <w:rPr>
          <w:rFonts w:ascii="Times New Roman" w:hAnsi="Times New Roman"/>
          <w:color w:val="000000"/>
          <w:sz w:val="28"/>
          <w:szCs w:val="28"/>
        </w:rPr>
      </w:pPr>
      <w:r w:rsidRPr="004934E1">
        <w:rPr>
          <w:rFonts w:ascii="Times New Roman" w:hAnsi="Times New Roman"/>
          <w:color w:val="000000"/>
          <w:sz w:val="28"/>
          <w:szCs w:val="28"/>
        </w:rPr>
        <w:t>-----</w:t>
      </w:r>
    </w:p>
    <w:p w:rsidR="001F578E" w:rsidRPr="0001675A" w:rsidRDefault="001F578E" w:rsidP="0001675A">
      <w:pPr>
        <w:spacing w:before="120" w:after="120" w:line="360" w:lineRule="exact"/>
        <w:ind w:firstLine="720"/>
        <w:jc w:val="both"/>
        <w:rPr>
          <w:rFonts w:ascii="Times New Roman" w:hAnsi="Times New Roman"/>
          <w:b/>
          <w:color w:val="000000"/>
          <w:sz w:val="28"/>
          <w:szCs w:val="28"/>
        </w:rPr>
      </w:pPr>
      <w:r w:rsidRPr="0001675A">
        <w:rPr>
          <w:rFonts w:ascii="Times New Roman" w:hAnsi="Times New Roman"/>
          <w:b/>
          <w:color w:val="000000"/>
          <w:sz w:val="28"/>
          <w:szCs w:val="28"/>
        </w:rPr>
        <w:t>I. BỐI CẢNH LỊCH SỬ, DIỄN BIẾN, KẾT QUẢ CUỘC KHỞI NGHĨA NAM KỲ</w:t>
      </w:r>
    </w:p>
    <w:p w:rsidR="001F578E" w:rsidRPr="0001675A" w:rsidRDefault="001F578E" w:rsidP="0001675A">
      <w:pPr>
        <w:spacing w:before="120" w:after="120" w:line="360" w:lineRule="exact"/>
        <w:ind w:firstLine="720"/>
        <w:jc w:val="both"/>
        <w:rPr>
          <w:rFonts w:ascii="Times New Roman" w:hAnsi="Times New Roman"/>
          <w:b/>
          <w:color w:val="000000"/>
          <w:sz w:val="28"/>
          <w:szCs w:val="28"/>
        </w:rPr>
      </w:pPr>
      <w:r w:rsidRPr="0001675A">
        <w:rPr>
          <w:rFonts w:ascii="Times New Roman" w:hAnsi="Times New Roman"/>
          <w:b/>
          <w:color w:val="000000"/>
          <w:sz w:val="28"/>
          <w:szCs w:val="28"/>
        </w:rPr>
        <w:t>1. Bối cảnh lịch sử</w:t>
      </w:r>
    </w:p>
    <w:p w:rsidR="001F578E" w:rsidRPr="0001675A" w:rsidRDefault="001F578E" w:rsidP="0001675A">
      <w:pPr>
        <w:pStyle w:val="NormalWeb"/>
        <w:shd w:val="clear" w:color="auto" w:fill="FFFFFF"/>
        <w:spacing w:before="120" w:after="120" w:line="360" w:lineRule="exact"/>
        <w:ind w:firstLine="720"/>
        <w:jc w:val="both"/>
        <w:textAlignment w:val="baseline"/>
        <w:rPr>
          <w:color w:val="000000"/>
          <w:sz w:val="28"/>
          <w:szCs w:val="28"/>
          <w:bdr w:val="none" w:sz="0" w:space="0" w:color="auto" w:frame="1"/>
        </w:rPr>
      </w:pPr>
      <w:r w:rsidRPr="0001675A">
        <w:rPr>
          <w:sz w:val="28"/>
          <w:szCs w:val="28"/>
        </w:rPr>
        <w:t xml:space="preserve">Tháng 9/1939, </w:t>
      </w:r>
      <w:r w:rsidRPr="0001675A">
        <w:rPr>
          <w:color w:val="000000"/>
          <w:sz w:val="28"/>
          <w:szCs w:val="28"/>
        </w:rPr>
        <w:t>C</w:t>
      </w:r>
      <w:r w:rsidRPr="0001675A">
        <w:rPr>
          <w:sz w:val="28"/>
          <w:szCs w:val="28"/>
        </w:rPr>
        <w:t xml:space="preserve">hiến tranh thế giới lần thứ II bùng nổ. </w:t>
      </w:r>
      <w:r w:rsidRPr="0001675A">
        <w:rPr>
          <w:color w:val="000000"/>
          <w:sz w:val="28"/>
          <w:szCs w:val="28"/>
          <w:bdr w:val="none" w:sz="0" w:space="0" w:color="auto" w:frame="1"/>
        </w:rPr>
        <w:t xml:space="preserve">Tháng 6/1940, Pháp đầu hàng phát xít Đức. Lợi dụng cơ hội này, cuối tháng 9/1940, phát xít Nhật kéo quân vào Đông Dương, từ đây Nhân dân ta lâm vào tình thế “một cổ hai tròng”. </w:t>
      </w:r>
      <w:r w:rsidRPr="0001675A">
        <w:rPr>
          <w:color w:val="000000"/>
          <w:sz w:val="28"/>
          <w:szCs w:val="28"/>
        </w:rPr>
        <w:t>Tháng 11/1940, bọn quân phiệt Thái Lan theo lệnh phát xít Nhật tiến đánh Campuchia. Thực dân Pháp bắt lính Nam Bộ ra trận làm bia đỡ đạn cho chúng. Căm thù thực dân Pháp và được cổ vũ bởi tiếng súng khởi nghĩa Bắc Sơn, Nhân dân Nam Bộ sục sôi tranh đấu.</w:t>
      </w:r>
    </w:p>
    <w:p w:rsidR="001F578E" w:rsidRPr="00C37937" w:rsidRDefault="001F578E" w:rsidP="00E36873">
      <w:pPr>
        <w:pStyle w:val="NormalWeb"/>
        <w:spacing w:before="120" w:after="120" w:line="360" w:lineRule="exact"/>
        <w:ind w:firstLineChars="200" w:firstLine="31680"/>
        <w:jc w:val="both"/>
        <w:rPr>
          <w:spacing w:val="-2"/>
          <w:sz w:val="28"/>
          <w:szCs w:val="28"/>
          <w:lang w:val="vi-VN"/>
        </w:rPr>
      </w:pPr>
      <w:r w:rsidRPr="00C37937">
        <w:rPr>
          <w:spacing w:val="-2"/>
          <w:sz w:val="28"/>
          <w:szCs w:val="28"/>
        </w:rPr>
        <w:t xml:space="preserve">Hội nghị Ban Chấp hành Trung ương Ðảng </w:t>
      </w:r>
      <w:r w:rsidRPr="00C37937">
        <w:rPr>
          <w:color w:val="000000"/>
          <w:spacing w:val="-2"/>
          <w:sz w:val="28"/>
          <w:szCs w:val="28"/>
        </w:rPr>
        <w:t>lần thứ bảy (khóa I)</w:t>
      </w:r>
      <w:r w:rsidRPr="00C37937">
        <w:rPr>
          <w:spacing w:val="-2"/>
          <w:sz w:val="28"/>
          <w:szCs w:val="28"/>
        </w:rPr>
        <w:t xml:space="preserve"> từ ngày 6 đến ngày 8/11/1939 tại Bà Ðiểm (Hóc Môn, Gia Ðịnh) </w:t>
      </w:r>
      <w:r w:rsidRPr="00C37937">
        <w:rPr>
          <w:color w:val="000000"/>
          <w:spacing w:val="-2"/>
          <w:sz w:val="28"/>
          <w:szCs w:val="28"/>
        </w:rPr>
        <w:t>nhận</w:t>
      </w:r>
      <w:r w:rsidRPr="00C37937">
        <w:rPr>
          <w:spacing w:val="-2"/>
          <w:sz w:val="28"/>
          <w:szCs w:val="28"/>
        </w:rPr>
        <w:t xml:space="preserve"> định: </w:t>
      </w:r>
      <w:r w:rsidRPr="00C37937">
        <w:rPr>
          <w:color w:val="000000"/>
          <w:spacing w:val="-2"/>
          <w:sz w:val="28"/>
          <w:szCs w:val="28"/>
          <w:lang w:val="vi-VN"/>
        </w:rPr>
        <w:t xml:space="preserve">Nhật sẽ xâm chiếm Đông Dương và Pháp sẽ đầu hàng Nhật, cách mạng Đông Dương sẽ bùng nổ; do vậy, phải đoàn kết thực hiện bằng được nhiệm vụ chính cốt là đánh đổ đế quốc, giải phóng dân tộc; chủ trương thành lập Mặt trận thống nhất dân tộc phản đế Đông Dương, đoàn kết rộng rãi các tầng lớp, giai cấp, dân tộc và các cá nhân yêu nước. </w:t>
      </w:r>
    </w:p>
    <w:p w:rsidR="001F578E" w:rsidRPr="0001675A" w:rsidRDefault="001F578E" w:rsidP="00E36873">
      <w:pPr>
        <w:pStyle w:val="NormalWeb"/>
        <w:spacing w:before="120" w:after="120" w:line="360" w:lineRule="exact"/>
        <w:ind w:firstLineChars="200" w:firstLine="31680"/>
        <w:jc w:val="both"/>
        <w:rPr>
          <w:color w:val="000000"/>
          <w:sz w:val="28"/>
          <w:szCs w:val="28"/>
          <w:lang w:val="vi-VN"/>
        </w:rPr>
      </w:pPr>
      <w:r w:rsidRPr="0001675A">
        <w:rPr>
          <w:sz w:val="28"/>
          <w:szCs w:val="28"/>
          <w:lang w:val="vi-VN"/>
        </w:rPr>
        <w:t xml:space="preserve">Tinh thần Nghị quyết đã sớm đi vào đảng viên, quần chúng. </w:t>
      </w:r>
      <w:r w:rsidRPr="0001675A">
        <w:rPr>
          <w:color w:val="000000"/>
          <w:sz w:val="28"/>
          <w:szCs w:val="28"/>
          <w:lang w:val="vi-VN"/>
        </w:rPr>
        <w:t xml:space="preserve">Phong trào cách mạng ở Nam Kỳ </w:t>
      </w:r>
      <w:r>
        <w:rPr>
          <w:color w:val="000000"/>
          <w:sz w:val="28"/>
          <w:szCs w:val="28"/>
        </w:rPr>
        <w:t xml:space="preserve">ngày </w:t>
      </w:r>
      <w:r w:rsidRPr="0001675A">
        <w:rPr>
          <w:color w:val="000000"/>
          <w:sz w:val="28"/>
          <w:szCs w:val="28"/>
          <w:lang w:val="vi-VN"/>
        </w:rPr>
        <w:t>càng phát triển mạnh mẽ, liên tiếp diễn ra nhiều cuộc mít tinh, biểu tình, đấu tranh. Đặc biệt là các cuộc đấu tranh chống bắt lính diễn ra mạnh mẽ kể từ khi thực dân Pháp bắt thêm lính Việt Nam đem sang chiến trường biên giới Ai Lao (Lào) - Cao Miên (Campuchia) để chố</w:t>
      </w:r>
      <w:r>
        <w:rPr>
          <w:color w:val="000000"/>
          <w:sz w:val="28"/>
          <w:szCs w:val="28"/>
          <w:lang w:val="vi-VN"/>
        </w:rPr>
        <w:t xml:space="preserve">ng Xiêm </w:t>
      </w:r>
      <w:r w:rsidRPr="0001675A">
        <w:rPr>
          <w:color w:val="000000"/>
          <w:sz w:val="28"/>
          <w:szCs w:val="28"/>
          <w:lang w:val="vi-VN"/>
        </w:rPr>
        <w:t>(Thái Lan).</w:t>
      </w:r>
      <w:r w:rsidRPr="0001675A">
        <w:rPr>
          <w:b/>
          <w:i/>
          <w:color w:val="000000"/>
          <w:sz w:val="28"/>
          <w:szCs w:val="28"/>
          <w:lang w:val="vi-VN"/>
        </w:rPr>
        <w:t xml:space="preserve"> </w:t>
      </w:r>
      <w:r w:rsidRPr="0001675A">
        <w:rPr>
          <w:color w:val="000000"/>
          <w:sz w:val="28"/>
          <w:szCs w:val="28"/>
          <w:lang w:val="vi-VN"/>
        </w:rPr>
        <w:t xml:space="preserve">Khí thế chiến đấu diễn ra hầu khắp Nam Kỳ, đặc biệt là ở Mỹ Tho, Vĩnh Long, Long Xuyên, Chợ Lớn, Gia Định, Tân An, Vũng Tàu, Trà Vinh... </w:t>
      </w:r>
    </w:p>
    <w:p w:rsidR="001F578E" w:rsidRPr="0001675A" w:rsidRDefault="001F578E" w:rsidP="00E36873">
      <w:pPr>
        <w:pStyle w:val="NormalWeb"/>
        <w:spacing w:before="120" w:after="120" w:line="360" w:lineRule="exact"/>
        <w:ind w:firstLineChars="200" w:firstLine="31680"/>
        <w:jc w:val="both"/>
        <w:rPr>
          <w:color w:val="000000"/>
          <w:sz w:val="28"/>
          <w:szCs w:val="28"/>
        </w:rPr>
      </w:pPr>
      <w:r w:rsidRPr="0001675A">
        <w:rPr>
          <w:color w:val="000000"/>
          <w:sz w:val="28"/>
          <w:szCs w:val="28"/>
        </w:rPr>
        <w:t xml:space="preserve">Trên cơ sở đó, tháng 3/1940, Ban Thường vụ Xứ ủy Nam Kỳ do đồng chí </w:t>
      </w:r>
      <w:r>
        <w:rPr>
          <w:color w:val="000000"/>
          <w:sz w:val="28"/>
          <w:szCs w:val="28"/>
        </w:rPr>
        <w:t xml:space="preserve">          </w:t>
      </w:r>
      <w:r w:rsidRPr="0001675A">
        <w:rPr>
          <w:color w:val="000000"/>
          <w:sz w:val="28"/>
          <w:szCs w:val="28"/>
        </w:rPr>
        <w:t xml:space="preserve">Võ Văn Tần làm Bí thư thảo ra </w:t>
      </w:r>
      <w:r w:rsidRPr="0001675A">
        <w:rPr>
          <w:i/>
          <w:color w:val="000000"/>
          <w:sz w:val="28"/>
          <w:szCs w:val="28"/>
        </w:rPr>
        <w:t>Đề cương chuẩn bị bạo động</w:t>
      </w:r>
      <w:r w:rsidRPr="0001675A">
        <w:rPr>
          <w:color w:val="000000"/>
          <w:sz w:val="28"/>
          <w:szCs w:val="28"/>
        </w:rPr>
        <w:t xml:space="preserve">. Từ tháng 7 đến tháng 10/1940, Ðảng bộ Nam Kỳ liên tiếp tổ chức nhiều cuộc họp để bàn chủ trương và gấp rút lãnh đạo Nhân dân chuẩn bị khởi nghĩa vũ trang, thông qua </w:t>
      </w:r>
      <w:r w:rsidRPr="0001675A">
        <w:rPr>
          <w:i/>
          <w:color w:val="000000"/>
          <w:sz w:val="28"/>
          <w:szCs w:val="28"/>
        </w:rPr>
        <w:t>Đề cương;</w:t>
      </w:r>
      <w:r>
        <w:rPr>
          <w:color w:val="000000"/>
          <w:sz w:val="28"/>
          <w:szCs w:val="28"/>
        </w:rPr>
        <w:t xml:space="preserve"> chủ trương thành lập Ban Chỉ huy và Ban Q</w:t>
      </w:r>
      <w:r w:rsidRPr="0001675A">
        <w:rPr>
          <w:color w:val="000000"/>
          <w:sz w:val="28"/>
          <w:szCs w:val="28"/>
        </w:rPr>
        <w:t>uân sự các cấp; xác định hình thức chính quyền, quốc kỳ, khẩu hiệ</w:t>
      </w:r>
      <w:r>
        <w:rPr>
          <w:color w:val="000000"/>
          <w:sz w:val="28"/>
          <w:szCs w:val="28"/>
        </w:rPr>
        <w:t>u; vạch các chính sách đối với N</w:t>
      </w:r>
      <w:r w:rsidRPr="0001675A">
        <w:rPr>
          <w:color w:val="000000"/>
          <w:sz w:val="28"/>
          <w:szCs w:val="28"/>
        </w:rPr>
        <w:t>hân dân…</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sz w:val="28"/>
          <w:szCs w:val="28"/>
        </w:rPr>
        <w:t xml:space="preserve">Ðến giữa tháng 11/1940, trước </w:t>
      </w:r>
      <w:r w:rsidRPr="0001675A">
        <w:rPr>
          <w:rFonts w:ascii="Times New Roman" w:hAnsi="Times New Roman"/>
          <w:color w:val="000000"/>
          <w:sz w:val="28"/>
          <w:szCs w:val="28"/>
          <w:bdr w:val="none" w:sz="0" w:space="0" w:color="auto" w:frame="1"/>
        </w:rPr>
        <w:t>tinh thần đấu tranh của quần chúng, đặc biệt là tinh thần phản chiến của binh lính Việt Nam trong quân đội Pháp</w:t>
      </w:r>
      <w:r w:rsidRPr="0001675A">
        <w:rPr>
          <w:rFonts w:ascii="Times New Roman" w:hAnsi="Times New Roman"/>
          <w:sz w:val="28"/>
          <w:szCs w:val="28"/>
        </w:rPr>
        <w:t xml:space="preserve">, Xứ ủy </w:t>
      </w:r>
      <w:r>
        <w:rPr>
          <w:rFonts w:ascii="Times New Roman" w:hAnsi="Times New Roman"/>
          <w:sz w:val="28"/>
          <w:szCs w:val="28"/>
        </w:rPr>
        <w:t xml:space="preserve">           </w:t>
      </w:r>
      <w:r w:rsidRPr="0001675A">
        <w:rPr>
          <w:rFonts w:ascii="Times New Roman" w:hAnsi="Times New Roman"/>
          <w:sz w:val="28"/>
          <w:szCs w:val="28"/>
        </w:rPr>
        <w:t xml:space="preserve">Nam Kỳ quyết định phát động toàn Nam Kỳ nổi dậy đánh đổ chính quyền thuộc địa, giành chính quyền về tay Nhân dân. Ngày 21/11/1940, Thường vụ Xứ </w:t>
      </w:r>
      <w:r>
        <w:rPr>
          <w:rFonts w:ascii="Times New Roman" w:hAnsi="Times New Roman"/>
          <w:sz w:val="28"/>
          <w:szCs w:val="28"/>
        </w:rPr>
        <w:t>ủy ra thông báo cho các cấp bộ Đ</w:t>
      </w:r>
      <w:r w:rsidRPr="0001675A">
        <w:rPr>
          <w:rFonts w:ascii="Times New Roman" w:hAnsi="Times New Roman"/>
          <w:sz w:val="28"/>
          <w:szCs w:val="28"/>
        </w:rPr>
        <w:t xml:space="preserve">ảng nhất loạt phát động Nhân dân nổi dậy vào lúc 24 giờ ngày 22/11/1940. </w:t>
      </w:r>
      <w:r w:rsidRPr="0001675A">
        <w:rPr>
          <w:rFonts w:ascii="Times New Roman" w:hAnsi="Times New Roman"/>
          <w:color w:val="000000"/>
          <w:sz w:val="28"/>
          <w:szCs w:val="28"/>
        </w:rPr>
        <w:t>Thời điểm hành động nhất loạt ở các tỉnh Nam Kỳ là lúc 0 giờ ngày 22</w:t>
      </w:r>
      <w:r>
        <w:rPr>
          <w:rFonts w:ascii="Times New Roman" w:hAnsi="Times New Roman"/>
          <w:color w:val="000000"/>
          <w:sz w:val="28"/>
          <w:szCs w:val="28"/>
        </w:rPr>
        <w:t>,</w:t>
      </w:r>
      <w:r w:rsidRPr="0001675A">
        <w:rPr>
          <w:rFonts w:ascii="Times New Roman" w:hAnsi="Times New Roman"/>
          <w:color w:val="000000"/>
          <w:sz w:val="28"/>
          <w:szCs w:val="28"/>
        </w:rPr>
        <w:t xml:space="preserve"> rạng</w:t>
      </w:r>
      <w:r>
        <w:rPr>
          <w:rFonts w:ascii="Times New Roman" w:hAnsi="Times New Roman"/>
          <w:color w:val="000000"/>
          <w:sz w:val="28"/>
          <w:szCs w:val="28"/>
        </w:rPr>
        <w:t xml:space="preserve"> 23/11/</w:t>
      </w:r>
      <w:r w:rsidRPr="0001675A">
        <w:rPr>
          <w:rFonts w:ascii="Times New Roman" w:hAnsi="Times New Roman"/>
          <w:color w:val="000000"/>
          <w:sz w:val="28"/>
          <w:szCs w:val="28"/>
        </w:rPr>
        <w:t>1940, hiệu lệnh là đèn Sài Gòn tắt hoặc có tiếng súng nổ.</w:t>
      </w:r>
    </w:p>
    <w:p w:rsidR="001F578E" w:rsidRPr="0001675A" w:rsidRDefault="001F578E" w:rsidP="0001675A">
      <w:pPr>
        <w:spacing w:before="120" w:after="120" w:line="360" w:lineRule="exact"/>
        <w:ind w:firstLine="720"/>
        <w:jc w:val="both"/>
        <w:rPr>
          <w:rFonts w:ascii="Times New Roman" w:hAnsi="Times New Roman"/>
          <w:sz w:val="28"/>
          <w:szCs w:val="28"/>
        </w:rPr>
      </w:pPr>
      <w:r w:rsidRPr="0001675A">
        <w:rPr>
          <w:rFonts w:ascii="Times New Roman" w:hAnsi="Times New Roman"/>
          <w:sz w:val="28"/>
          <w:szCs w:val="28"/>
        </w:rPr>
        <w:t xml:space="preserve">Hội nghị Trung ương Ðảng họp tại Ðình Bảng (Bắc Ninh) từ ngày 6 đến 9/11/1940 </w:t>
      </w:r>
      <w:r w:rsidRPr="0001675A">
        <w:rPr>
          <w:rFonts w:ascii="Times New Roman" w:hAnsi="Times New Roman"/>
          <w:color w:val="000000"/>
          <w:sz w:val="28"/>
          <w:szCs w:val="28"/>
        </w:rPr>
        <w:t xml:space="preserve">nhận định điều kiện khởi nghĩa ở Nam Kỳ và trong cả nước chưa chín muồi, đề nghị Xứ ủy Nam Kỳ chưa nên phát động khởi nghĩa. Trung ương phái đồng chí Phan Đăng Lưu </w:t>
      </w:r>
      <w:r w:rsidRPr="0001675A">
        <w:rPr>
          <w:rFonts w:ascii="Times New Roman" w:hAnsi="Times New Roman"/>
          <w:sz w:val="28"/>
          <w:szCs w:val="28"/>
        </w:rPr>
        <w:t xml:space="preserve">trở về truyền đạt quyết định của Trung ương cho Xứ ủy Nam Kỳ. Nhưng khi đồng chí Phan Ðăng Lưu về tới Sài Gòn thì lệnh khởi nghĩa đã ban hành tới các địa phương không thể thu hồi; một số cán bộ chủ </w:t>
      </w:r>
      <w:r>
        <w:rPr>
          <w:rFonts w:ascii="Times New Roman" w:hAnsi="Times New Roman"/>
          <w:sz w:val="28"/>
          <w:szCs w:val="28"/>
        </w:rPr>
        <w:t>chốt của Xứ ủy đã bị địch bắt, Cuộc k</w:t>
      </w:r>
      <w:r w:rsidRPr="0001675A">
        <w:rPr>
          <w:rFonts w:ascii="Times New Roman" w:hAnsi="Times New Roman"/>
          <w:sz w:val="28"/>
          <w:szCs w:val="28"/>
        </w:rPr>
        <w:t>hởi nghĩa vẫn nổ ra theo kế hoạch.</w:t>
      </w:r>
    </w:p>
    <w:p w:rsidR="001F578E" w:rsidRPr="0001675A" w:rsidRDefault="001F578E" w:rsidP="0001675A">
      <w:pPr>
        <w:spacing w:before="120" w:after="120" w:line="360" w:lineRule="exact"/>
        <w:ind w:firstLine="720"/>
        <w:jc w:val="both"/>
        <w:rPr>
          <w:rFonts w:ascii="Times New Roman" w:hAnsi="Times New Roman"/>
          <w:b/>
          <w:sz w:val="28"/>
          <w:szCs w:val="28"/>
        </w:rPr>
      </w:pPr>
      <w:r w:rsidRPr="0001675A">
        <w:rPr>
          <w:rFonts w:ascii="Times New Roman" w:hAnsi="Times New Roman"/>
          <w:b/>
          <w:sz w:val="28"/>
          <w:szCs w:val="28"/>
        </w:rPr>
        <w:t>2. Diễn biến</w:t>
      </w:r>
      <w:r>
        <w:rPr>
          <w:rFonts w:ascii="Times New Roman" w:hAnsi="Times New Roman"/>
          <w:b/>
          <w:sz w:val="28"/>
          <w:szCs w:val="28"/>
        </w:rPr>
        <w:t>, kết quả C</w:t>
      </w:r>
      <w:r w:rsidRPr="0001675A">
        <w:rPr>
          <w:rFonts w:ascii="Times New Roman" w:hAnsi="Times New Roman"/>
          <w:b/>
          <w:sz w:val="28"/>
          <w:szCs w:val="28"/>
        </w:rPr>
        <w:t>uộc khởi nghĩa</w:t>
      </w:r>
    </w:p>
    <w:p w:rsidR="001F578E" w:rsidRPr="0001675A" w:rsidRDefault="001F578E" w:rsidP="0001675A">
      <w:pPr>
        <w:spacing w:before="120" w:after="120" w:line="360" w:lineRule="exact"/>
        <w:ind w:firstLine="720"/>
        <w:jc w:val="both"/>
        <w:rPr>
          <w:rFonts w:ascii="Times New Roman" w:hAnsi="Times New Roman"/>
          <w:color w:val="000000"/>
          <w:sz w:val="28"/>
          <w:szCs w:val="28"/>
          <w:shd w:val="clear" w:color="auto" w:fill="FFFFFF"/>
        </w:rPr>
      </w:pPr>
      <w:r w:rsidRPr="0001675A">
        <w:rPr>
          <w:rFonts w:ascii="Times New Roman" w:hAnsi="Times New Roman"/>
          <w:color w:val="000000"/>
          <w:sz w:val="28"/>
          <w:szCs w:val="28"/>
          <w:bdr w:val="none" w:sz="0" w:space="0" w:color="auto" w:frame="1"/>
        </w:rPr>
        <w:t xml:space="preserve">Chỉ trong một thời gian ngắn kể từ khi Thường vụ Xứ uỷ ra </w:t>
      </w:r>
      <w:r w:rsidRPr="0001675A">
        <w:rPr>
          <w:rFonts w:ascii="Times New Roman" w:hAnsi="Times New Roman"/>
          <w:i/>
          <w:color w:val="000000"/>
          <w:sz w:val="28"/>
          <w:szCs w:val="28"/>
        </w:rPr>
        <w:t>Đề cương chuẩn bị bạo động</w:t>
      </w:r>
      <w:r w:rsidRPr="0001675A">
        <w:rPr>
          <w:rFonts w:ascii="Times New Roman" w:hAnsi="Times New Roman"/>
          <w:color w:val="000000"/>
          <w:sz w:val="28"/>
          <w:szCs w:val="28"/>
          <w:bdr w:val="none" w:sz="0" w:space="0" w:color="auto" w:frame="1"/>
        </w:rPr>
        <w:t xml:space="preserve"> (tháng 3/1940), công tác chuẩn bị khởi nghĩa đ</w:t>
      </w:r>
      <w:r>
        <w:rPr>
          <w:rFonts w:ascii="Times New Roman" w:hAnsi="Times New Roman"/>
          <w:color w:val="000000"/>
          <w:sz w:val="28"/>
          <w:szCs w:val="28"/>
          <w:bdr w:val="none" w:sz="0" w:space="0" w:color="auto" w:frame="1"/>
        </w:rPr>
        <w:t xml:space="preserve">ược triển khai rất khẩn trương; </w:t>
      </w:r>
      <w:r w:rsidRPr="0001675A">
        <w:rPr>
          <w:rFonts w:ascii="Times New Roman" w:hAnsi="Times New Roman"/>
          <w:color w:val="000000"/>
          <w:sz w:val="28"/>
          <w:szCs w:val="28"/>
          <w:bdr w:val="none" w:sz="0" w:space="0" w:color="auto" w:frame="1"/>
        </w:rPr>
        <w:t xml:space="preserve">các tổ chức phản đế xuất hiện nhiều nơi, nhất là ở vùng nông thôn. </w:t>
      </w:r>
      <w:r w:rsidRPr="0001675A">
        <w:rPr>
          <w:rStyle w:val="Bodytext0"/>
          <w:rFonts w:ascii="Times New Roman" w:hAnsi="Times New Roman"/>
          <w:color w:val="000000"/>
          <w:sz w:val="28"/>
          <w:szCs w:val="28"/>
        </w:rPr>
        <w:t>Mít tinh, biểu tình liên tiếp nổ ra. Nhiều nơi</w:t>
      </w:r>
      <w:r w:rsidRPr="0001675A">
        <w:rPr>
          <w:rFonts w:ascii="Times New Roman" w:hAnsi="Times New Roman"/>
          <w:color w:val="000000"/>
          <w:sz w:val="28"/>
          <w:szCs w:val="28"/>
          <w:shd w:val="clear" w:color="auto" w:fill="FFFFFF"/>
        </w:rPr>
        <w:t xml:space="preserve"> địch đến đánh phá, Nhân dân nổi trống mõ, uy hiếp địch, bảo vệ cán bộ. </w:t>
      </w:r>
      <w:r w:rsidRPr="0001675A">
        <w:rPr>
          <w:rFonts w:ascii="Times New Roman" w:hAnsi="Times New Roman"/>
          <w:color w:val="000000"/>
          <w:sz w:val="28"/>
          <w:szCs w:val="28"/>
        </w:rPr>
        <w:t xml:space="preserve">Các đội tự vệ, du kích phát triển ngay trong những xí nghiệp lớn ở Sài Gòn như Ba Son, </w:t>
      </w:r>
      <w:r w:rsidRPr="0001675A">
        <w:rPr>
          <w:rFonts w:ascii="Times New Roman" w:hAnsi="Times New Roman"/>
          <w:color w:val="000000"/>
          <w:sz w:val="28"/>
          <w:szCs w:val="28"/>
          <w:shd w:val="clear" w:color="auto" w:fill="FFFFFF"/>
        </w:rPr>
        <w:t xml:space="preserve">nhà máy đèn Chợ Quán, trường Bách Nghệ... </w:t>
      </w:r>
      <w:r w:rsidRPr="0001675A">
        <w:rPr>
          <w:rFonts w:ascii="Times New Roman" w:hAnsi="Times New Roman"/>
          <w:color w:val="000000"/>
          <w:sz w:val="28"/>
          <w:szCs w:val="28"/>
        </w:rPr>
        <w:t xml:space="preserve">Ở nông thôn, phần lớn các xã đều có từ một tiểu đội đến một trung đội du kích. </w:t>
      </w:r>
      <w:r w:rsidRPr="0001675A">
        <w:rPr>
          <w:rFonts w:ascii="Times New Roman" w:hAnsi="Times New Roman"/>
          <w:color w:val="000000"/>
          <w:sz w:val="28"/>
          <w:szCs w:val="28"/>
          <w:shd w:val="clear" w:color="auto" w:fill="FFFFFF"/>
        </w:rPr>
        <w:t xml:space="preserve">Các cơ sở sản xuất vũ khí làm việc suốt ngày đêm. Nhân dân quyên góp kim khí để đúc đạn; </w:t>
      </w:r>
      <w:r w:rsidRPr="0001675A">
        <w:rPr>
          <w:rFonts w:ascii="Times New Roman" w:hAnsi="Times New Roman"/>
          <w:color w:val="000000"/>
          <w:sz w:val="28"/>
          <w:szCs w:val="28"/>
        </w:rPr>
        <w:t xml:space="preserve">xuất hiện những cơ sở làm bom, lựu đạn xi măng, súng thô sơ ở Móp Xanh (Tân An), Bà U (Mỹ Tho), chùa Hòa Thượng Đồng (Rạch Giá)… </w:t>
      </w:r>
      <w:r w:rsidRPr="0001675A">
        <w:rPr>
          <w:rFonts w:ascii="Times New Roman" w:hAnsi="Times New Roman"/>
          <w:color w:val="000000"/>
          <w:sz w:val="28"/>
          <w:szCs w:val="28"/>
          <w:shd w:val="clear" w:color="auto" w:fill="FFFFFF"/>
        </w:rPr>
        <w:t xml:space="preserve">Phong trào chống chiến tranh, chống bắt lính với khẩu hiệu “không một đồng xu, không một người lính cho đế quốc chiến tranh” ngày càng lan rộng. </w:t>
      </w:r>
      <w:r w:rsidRPr="0001675A">
        <w:rPr>
          <w:rFonts w:ascii="Times New Roman" w:hAnsi="Times New Roman"/>
          <w:color w:val="000000"/>
          <w:sz w:val="28"/>
          <w:szCs w:val="28"/>
        </w:rPr>
        <w:t>Công tác binh vận được tổ chức ráo riết, phần lớn trong số 15.000 binh lính người Việt trong quân đội Pháp đóng ở Sài Gòn sẵn sàng phối hợp nổi dậy.</w:t>
      </w:r>
    </w:p>
    <w:p w:rsidR="001F578E" w:rsidRPr="0001675A" w:rsidRDefault="001F578E" w:rsidP="0001675A">
      <w:pPr>
        <w:spacing w:before="120" w:after="120" w:line="360" w:lineRule="exact"/>
        <w:ind w:firstLine="720"/>
        <w:jc w:val="both"/>
        <w:rPr>
          <w:rFonts w:ascii="Times New Roman" w:hAnsi="Times New Roman"/>
          <w:color w:val="000000"/>
          <w:sz w:val="28"/>
          <w:szCs w:val="28"/>
          <w:bdr w:val="none" w:sz="0" w:space="0" w:color="auto" w:frame="1"/>
        </w:rPr>
      </w:pPr>
      <w:r w:rsidRPr="0001675A">
        <w:rPr>
          <w:rFonts w:ascii="Times New Roman" w:hAnsi="Times New Roman"/>
          <w:color w:val="000000"/>
          <w:sz w:val="28"/>
          <w:szCs w:val="28"/>
        </w:rPr>
        <w:t>Tuy nhiên, vì kế hoạch khởi nghĩa bị địch biết trước nên c</w:t>
      </w:r>
      <w:r w:rsidRPr="0001675A">
        <w:rPr>
          <w:rFonts w:ascii="Times New Roman" w:hAnsi="Times New Roman"/>
          <w:color w:val="000000"/>
          <w:sz w:val="28"/>
          <w:szCs w:val="28"/>
          <w:shd w:val="clear" w:color="auto" w:fill="FFFFFF"/>
        </w:rPr>
        <w:t>húng lùng sục bắt bớ, giữ binh lính người Việt ở trong trại, tước vũ khí của binh lính phản chiến</w:t>
      </w:r>
      <w:r w:rsidRPr="0001675A">
        <w:rPr>
          <w:rFonts w:ascii="Times New Roman" w:hAnsi="Times New Roman"/>
          <w:color w:val="000000"/>
          <w:sz w:val="28"/>
          <w:szCs w:val="28"/>
        </w:rPr>
        <w:t>. Dù vậy, c</w:t>
      </w:r>
      <w:r w:rsidRPr="0001675A">
        <w:rPr>
          <w:rFonts w:ascii="Times New Roman" w:hAnsi="Times New Roman"/>
          <w:color w:val="000000"/>
          <w:sz w:val="28"/>
          <w:szCs w:val="28"/>
          <w:bdr w:val="none" w:sz="0" w:space="0" w:color="auto" w:frame="1"/>
        </w:rPr>
        <w:t xml:space="preserve">uộc khởi nghĩa Nam Kỳ vẫn diễn ra theo đúng kế hoạch vào đêm 22 rạng sáng 23/11/1940. </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bdr w:val="none" w:sz="0" w:space="0" w:color="auto" w:frame="1"/>
        </w:rPr>
        <w:t xml:space="preserve">Khởi nghĩa bùng nổ đồng loạt tại hầu hết các tỉnh Nam Kỳ với tinh thần quyết liệt, </w:t>
      </w:r>
      <w:r w:rsidRPr="0001675A">
        <w:rPr>
          <w:rFonts w:ascii="Times New Roman" w:hAnsi="Times New Roman"/>
          <w:color w:val="000000"/>
          <w:sz w:val="28"/>
          <w:szCs w:val="28"/>
        </w:rPr>
        <w:t xml:space="preserve">mạnh nhất là ở Gia Ðịnh, Chợ Lớn, Mỹ Tho, Vĩnh Long... Lực lượng vũ trang và quần chúng đã nổi dậy tiến công địch ở các xã, tập kích nhiều đồn bốt, tiến đánh một số quận lỵ, phá hỏng nhiều cầu, đường... </w:t>
      </w:r>
      <w:r w:rsidRPr="0001675A">
        <w:rPr>
          <w:rFonts w:ascii="Times New Roman" w:hAnsi="Times New Roman"/>
          <w:color w:val="000000"/>
          <w:sz w:val="28"/>
          <w:szCs w:val="28"/>
          <w:bdr w:val="none" w:sz="0" w:space="0" w:color="auto" w:frame="1"/>
        </w:rPr>
        <w:t>Tại một số xã, quận, chính quyền địch hoang mang, tan rã, chính quyền cách mạng được thành lập. Lần đầu tiên c</w:t>
      </w:r>
      <w:r w:rsidRPr="0001675A">
        <w:rPr>
          <w:rFonts w:ascii="Times New Roman" w:hAnsi="Times New Roman"/>
          <w:color w:val="000000"/>
          <w:sz w:val="28"/>
          <w:szCs w:val="28"/>
        </w:rPr>
        <w:t>ờ đỏ sao vàng xuất hiện ở</w:t>
      </w:r>
      <w:r w:rsidRPr="0001675A">
        <w:rPr>
          <w:rFonts w:ascii="Times New Roman" w:hAnsi="Times New Roman"/>
          <w:color w:val="000000"/>
          <w:sz w:val="28"/>
          <w:szCs w:val="28"/>
          <w:bdr w:val="none" w:sz="0" w:space="0" w:color="auto" w:frame="1"/>
        </w:rPr>
        <w:t xml:space="preserve"> những nơi đã thành lập chính quyền cách mạng và trong nhiều cuộc biểu tình</w:t>
      </w:r>
      <w:r w:rsidRPr="0001675A">
        <w:rPr>
          <w:rFonts w:ascii="Times New Roman" w:hAnsi="Times New Roman"/>
          <w:color w:val="000000"/>
          <w:sz w:val="28"/>
          <w:szCs w:val="28"/>
        </w:rPr>
        <w:t>. Bọn phản cách mạng bị xét xử. Ruộng, thóc của địa chủ phản động được chia cho dân cày nghèo.</w:t>
      </w:r>
    </w:p>
    <w:p w:rsidR="001F578E" w:rsidRPr="0001675A" w:rsidRDefault="001F578E" w:rsidP="0001675A">
      <w:pPr>
        <w:widowControl w:val="0"/>
        <w:spacing w:before="120" w:after="120" w:line="360" w:lineRule="exact"/>
        <w:ind w:right="-1" w:firstLine="660"/>
        <w:jc w:val="both"/>
        <w:rPr>
          <w:rFonts w:ascii="Times New Roman" w:hAnsi="Times New Roman"/>
          <w:color w:val="000000"/>
          <w:sz w:val="28"/>
          <w:szCs w:val="28"/>
        </w:rPr>
      </w:pPr>
      <w:r w:rsidRPr="0001675A">
        <w:rPr>
          <w:rFonts w:ascii="Times New Roman" w:hAnsi="Times New Roman"/>
          <w:color w:val="000000"/>
          <w:sz w:val="28"/>
          <w:szCs w:val="28"/>
          <w:shd w:val="clear" w:color="auto" w:fill="FFFFFF"/>
        </w:rPr>
        <w:t>Ở</w:t>
      </w:r>
      <w:r w:rsidRPr="0001675A">
        <w:rPr>
          <w:rFonts w:ascii="Times New Roman" w:hAnsi="Times New Roman"/>
          <w:i/>
          <w:color w:val="000000"/>
          <w:sz w:val="28"/>
          <w:szCs w:val="28"/>
          <w:shd w:val="clear" w:color="auto" w:fill="FFFFFF"/>
        </w:rPr>
        <w:t xml:space="preserve"> Hóc Môn</w:t>
      </w:r>
      <w:r w:rsidRPr="0001675A">
        <w:rPr>
          <w:rFonts w:ascii="Times New Roman" w:hAnsi="Times New Roman"/>
          <w:color w:val="000000"/>
          <w:sz w:val="28"/>
          <w:szCs w:val="28"/>
          <w:shd w:val="clear" w:color="auto" w:fill="FFFFFF"/>
        </w:rPr>
        <w:t>, dưới sự chỉ huy của đồng chí Mười Đen - Xứ ủy viên Xứ ủy Nam Kỳ, quân du kích và hàng nghìn đồng bào kéo đến vây công đồn, chặn đánh địch tiếp viện ở Cầu Bông, giết chết tên Chánh xứ tỉnh Tây Ninh, thu được hơn chục súng trường. Do quân của địch kéo đến nhiều, du kích không chiếm được đồn, tạm rút lên Truông Mít, Tây Ninh.</w:t>
      </w:r>
    </w:p>
    <w:p w:rsidR="001F578E" w:rsidRPr="0001675A" w:rsidRDefault="001F578E" w:rsidP="0001675A">
      <w:pPr>
        <w:widowControl w:val="0"/>
        <w:spacing w:before="120" w:after="120" w:line="360" w:lineRule="exact"/>
        <w:ind w:right="-1" w:firstLine="660"/>
        <w:jc w:val="both"/>
        <w:rPr>
          <w:rFonts w:ascii="Times New Roman" w:hAnsi="Times New Roman"/>
          <w:color w:val="000000"/>
          <w:sz w:val="28"/>
          <w:szCs w:val="28"/>
          <w:shd w:val="clear" w:color="auto" w:fill="FFFFFF"/>
        </w:rPr>
      </w:pPr>
      <w:r w:rsidRPr="0001675A">
        <w:rPr>
          <w:rFonts w:ascii="Times New Roman" w:hAnsi="Times New Roman"/>
          <w:color w:val="000000"/>
          <w:sz w:val="28"/>
          <w:szCs w:val="28"/>
          <w:shd w:val="clear" w:color="auto" w:fill="FFFFFF"/>
        </w:rPr>
        <w:t>Tại</w:t>
      </w:r>
      <w:r w:rsidRPr="0001675A">
        <w:rPr>
          <w:rFonts w:ascii="Times New Roman" w:hAnsi="Times New Roman"/>
          <w:i/>
          <w:iCs/>
          <w:color w:val="000000"/>
          <w:sz w:val="28"/>
          <w:szCs w:val="28"/>
          <w:shd w:val="clear" w:color="auto" w:fill="FFFFFF"/>
        </w:rPr>
        <w:t xml:space="preserve"> Chợ Lớn,</w:t>
      </w:r>
      <w:r w:rsidRPr="0001675A">
        <w:rPr>
          <w:rFonts w:ascii="Times New Roman" w:hAnsi="Times New Roman"/>
          <w:color w:val="000000"/>
          <w:sz w:val="28"/>
          <w:szCs w:val="28"/>
          <w:shd w:val="clear" w:color="auto" w:fill="FFFFFF"/>
        </w:rPr>
        <w:t xml:space="preserve"> du kích tập trung ở Đức Hoà, Trung Quận, Cần Giuộc, mỗi nơi khoảng 400 đến 500 người. Ở Đức Hoà, quân du kích đánh tan toán lính địch tại Giồng Đa, giết chết tên đầu sỏ phản động. Tại Trung Quận, du kích cùng Nhân dân diệt tề, trừ gian, lập chính quyền cách mạng ở các xã dọc hai bên đường xe lửa. Ở Bến Lức, quân du kích dùng mưu dụ lính ra khỏi đồn, xông vào chiếm đồn lấy súng. Tại Cần Giuộc, du kích do đồng chí Nguyễn Thị Bẩy, Tỉnh uỷ viên chỉ huy, cùng Nhân dân đánh chiếm trụ sở hội tề, tịch thu sổ sách, bằng triện, lập chính quyền cách mạng ở các xã Phước Lai, Phước Vĩnh Đông, Tân Lập, </w:t>
      </w:r>
      <w:r w:rsidRPr="0001675A">
        <w:rPr>
          <w:rFonts w:ascii="Times New Roman" w:hAnsi="Times New Roman"/>
          <w:iCs/>
          <w:color w:val="000000"/>
          <w:sz w:val="28"/>
          <w:szCs w:val="28"/>
          <w:shd w:val="clear" w:color="auto" w:fill="FFFFFF"/>
        </w:rPr>
        <w:t xml:space="preserve">Long Hậu, Long </w:t>
      </w:r>
      <w:r w:rsidRPr="0001675A">
        <w:rPr>
          <w:rFonts w:ascii="Times New Roman" w:hAnsi="Times New Roman"/>
          <w:color w:val="000000"/>
          <w:sz w:val="28"/>
          <w:szCs w:val="28"/>
          <w:shd w:val="clear" w:color="auto" w:fill="FFFFFF"/>
        </w:rPr>
        <w:t xml:space="preserve">Đức. </w:t>
      </w:r>
    </w:p>
    <w:p w:rsidR="001F578E" w:rsidRPr="0001675A" w:rsidRDefault="001F578E" w:rsidP="0001675A">
      <w:pPr>
        <w:widowControl w:val="0"/>
        <w:spacing w:before="120" w:after="120" w:line="360" w:lineRule="exact"/>
        <w:ind w:right="-1" w:firstLine="660"/>
        <w:jc w:val="both"/>
        <w:rPr>
          <w:rFonts w:ascii="Times New Roman" w:hAnsi="Times New Roman"/>
          <w:color w:val="000000"/>
          <w:sz w:val="28"/>
          <w:szCs w:val="28"/>
        </w:rPr>
      </w:pPr>
      <w:r w:rsidRPr="0001675A">
        <w:rPr>
          <w:rFonts w:ascii="Times New Roman" w:hAnsi="Times New Roman"/>
          <w:iCs/>
          <w:color w:val="000000"/>
          <w:sz w:val="28"/>
          <w:szCs w:val="28"/>
          <w:shd w:val="clear" w:color="auto" w:fill="FFFFFF"/>
        </w:rPr>
        <w:t>Tại</w:t>
      </w:r>
      <w:r w:rsidRPr="0001675A">
        <w:rPr>
          <w:rFonts w:ascii="Times New Roman" w:hAnsi="Times New Roman"/>
          <w:i/>
          <w:iCs/>
          <w:color w:val="000000"/>
          <w:sz w:val="28"/>
          <w:szCs w:val="28"/>
          <w:shd w:val="clear" w:color="auto" w:fill="FFFFFF"/>
        </w:rPr>
        <w:t xml:space="preserve"> Vĩnh Long,</w:t>
      </w:r>
      <w:r w:rsidRPr="0001675A">
        <w:rPr>
          <w:rFonts w:ascii="Times New Roman" w:hAnsi="Times New Roman"/>
          <w:color w:val="000000"/>
          <w:sz w:val="28"/>
          <w:szCs w:val="28"/>
          <w:shd w:val="clear" w:color="auto" w:fill="FFFFFF"/>
        </w:rPr>
        <w:t xml:space="preserve"> quân du kích Vũng Liêm đánh chiếm quận lỵ, công đồn. Quân địch hoảng sợ bỏ chạy, nghĩa quân lập Ủy ban cách mạng và giữ được đồn trong ba ngày.</w:t>
      </w:r>
    </w:p>
    <w:p w:rsidR="001F578E" w:rsidRPr="0001675A" w:rsidRDefault="001F578E" w:rsidP="0001675A">
      <w:pPr>
        <w:spacing w:before="120" w:after="120" w:line="360" w:lineRule="exact"/>
        <w:ind w:firstLine="720"/>
        <w:jc w:val="both"/>
        <w:rPr>
          <w:rFonts w:ascii="Times New Roman" w:hAnsi="Times New Roman"/>
          <w:iCs/>
          <w:color w:val="000000"/>
          <w:sz w:val="28"/>
          <w:szCs w:val="28"/>
          <w:shd w:val="clear" w:color="auto" w:fill="FFFFFF"/>
        </w:rPr>
      </w:pPr>
      <w:r w:rsidRPr="0001675A">
        <w:rPr>
          <w:rFonts w:ascii="Times New Roman" w:hAnsi="Times New Roman"/>
          <w:iCs/>
          <w:color w:val="000000"/>
          <w:sz w:val="28"/>
          <w:szCs w:val="28"/>
          <w:shd w:val="clear" w:color="auto" w:fill="FFFFFF"/>
        </w:rPr>
        <w:t xml:space="preserve">Tại </w:t>
      </w:r>
      <w:r w:rsidRPr="0001675A">
        <w:rPr>
          <w:rFonts w:ascii="Times New Roman" w:hAnsi="Times New Roman"/>
          <w:i/>
          <w:iCs/>
          <w:color w:val="000000"/>
          <w:sz w:val="28"/>
          <w:szCs w:val="28"/>
          <w:shd w:val="clear" w:color="auto" w:fill="FFFFFF"/>
        </w:rPr>
        <w:t xml:space="preserve">Tân An </w:t>
      </w:r>
      <w:r w:rsidRPr="0001675A">
        <w:rPr>
          <w:rFonts w:ascii="Times New Roman" w:hAnsi="Times New Roman"/>
          <w:iCs/>
          <w:color w:val="000000"/>
          <w:sz w:val="28"/>
          <w:szCs w:val="28"/>
          <w:shd w:val="clear" w:color="auto" w:fill="FFFFFF"/>
        </w:rPr>
        <w:t>và</w:t>
      </w:r>
      <w:r w:rsidRPr="0001675A">
        <w:rPr>
          <w:rFonts w:ascii="Times New Roman" w:hAnsi="Times New Roman"/>
          <w:i/>
          <w:iCs/>
          <w:color w:val="000000"/>
          <w:sz w:val="28"/>
          <w:szCs w:val="28"/>
          <w:shd w:val="clear" w:color="auto" w:fill="FFFFFF"/>
        </w:rPr>
        <w:t xml:space="preserve"> Mỹ Tho,</w:t>
      </w:r>
      <w:r w:rsidRPr="0001675A">
        <w:rPr>
          <w:rFonts w:ascii="Times New Roman" w:hAnsi="Times New Roman"/>
          <w:color w:val="000000"/>
          <w:sz w:val="28"/>
          <w:szCs w:val="28"/>
          <w:shd w:val="clear" w:color="auto" w:fill="FFFFFF"/>
        </w:rPr>
        <w:t xml:space="preserve"> các xã thuộc hữu ngạn sông Vàm Cỏ Đông và hai bên bờ sông Vàm Cỏ Tây, chính quyền đều về tay Nhân dân. Hàng nghìn du kích</w:t>
      </w:r>
      <w:r w:rsidRPr="0001675A">
        <w:rPr>
          <w:rFonts w:ascii="Times New Roman" w:hAnsi="Times New Roman"/>
          <w:color w:val="000000"/>
          <w:sz w:val="28"/>
          <w:szCs w:val="28"/>
          <w:shd w:val="clear" w:color="auto" w:fill="FFFFFF"/>
          <w:lang w:val="vi-VN"/>
        </w:rPr>
        <w:t xml:space="preserve"> </w:t>
      </w:r>
      <w:r w:rsidRPr="0001675A">
        <w:rPr>
          <w:rFonts w:ascii="Times New Roman" w:hAnsi="Times New Roman"/>
          <w:color w:val="000000"/>
          <w:sz w:val="28"/>
          <w:szCs w:val="28"/>
          <w:shd w:val="clear" w:color="auto" w:fill="FFFFFF"/>
        </w:rPr>
        <w:t>dưới sự lãnh đạo của Bí thư Tỉnh uỷ Mỹ Tho đã tiến đánh nhiều nơi, mở rộng vùng giải phóng. Chỉ tính riêng hai quận Châu Thành và Cai Lậy, ta đã giải phóng được 54/56 xã. Lo sợ trước phong trào nổi dậy ở Mỹ Tho, n</w:t>
      </w:r>
      <w:r w:rsidRPr="0001675A">
        <w:rPr>
          <w:rFonts w:ascii="Times New Roman" w:hAnsi="Times New Roman"/>
          <w:color w:val="000000"/>
          <w:sz w:val="28"/>
          <w:szCs w:val="28"/>
        </w:rPr>
        <w:t>gày 14/12/1940 địch phải dùng thủy, lục, không quân tiến công nhưng mãi đến 14/1/1941 chúng mới chiếm lại được các đồn, bốt. Trong tình thế đó, q</w:t>
      </w:r>
      <w:r w:rsidRPr="0001675A">
        <w:rPr>
          <w:rFonts w:ascii="Times New Roman" w:hAnsi="Times New Roman"/>
          <w:color w:val="000000"/>
          <w:sz w:val="28"/>
          <w:szCs w:val="28"/>
          <w:shd w:val="clear" w:color="auto" w:fill="FFFFFF"/>
        </w:rPr>
        <w:t xml:space="preserve">uân du kích tạm rút vào Đồng Tháp Mười. Mỹ Tho là nơi giữ được chính quyền </w:t>
      </w:r>
      <w:r w:rsidRPr="0001675A">
        <w:rPr>
          <w:rFonts w:ascii="Times New Roman" w:hAnsi="Times New Roman"/>
          <w:iCs/>
          <w:color w:val="000000"/>
          <w:sz w:val="28"/>
          <w:szCs w:val="28"/>
          <w:shd w:val="clear" w:color="auto" w:fill="FFFFFF"/>
        </w:rPr>
        <w:t>lâu nhất.</w:t>
      </w:r>
    </w:p>
    <w:p w:rsidR="001F578E" w:rsidRPr="0001675A" w:rsidRDefault="001F578E" w:rsidP="0001675A">
      <w:pPr>
        <w:spacing w:before="120" w:after="120" w:line="360" w:lineRule="exact"/>
        <w:ind w:firstLine="720"/>
        <w:jc w:val="both"/>
        <w:rPr>
          <w:rFonts w:ascii="Times New Roman" w:hAnsi="Times New Roman"/>
          <w:color w:val="000000"/>
          <w:sz w:val="28"/>
          <w:szCs w:val="28"/>
          <w:bdr w:val="none" w:sz="0" w:space="0" w:color="auto" w:frame="1"/>
        </w:rPr>
      </w:pPr>
      <w:r w:rsidRPr="0001675A">
        <w:rPr>
          <w:rFonts w:ascii="Times New Roman" w:hAnsi="Times New Roman"/>
          <w:color w:val="000000"/>
          <w:sz w:val="28"/>
          <w:szCs w:val="28"/>
        </w:rPr>
        <w:t xml:space="preserve">Ngay từ khi được tin Nam Kỳ khởi nghĩa, Ban Thường vụ Trung ương Đảng đã ra thông báo khẩn cấp, chỉ thị cho các địa phương “chia lửa” với Nam Kỳ. Từ việc rải truyền đơn, bãi khóa, bãi thị đến việc phát động du kích, nếu có điều kiện phá đường, cầu cống ngăn quân thù đàn áp. Nhưng thực dân Pháp khủng bố khốc liệt, </w:t>
      </w:r>
      <w:r w:rsidRPr="0001675A">
        <w:rPr>
          <w:rFonts w:ascii="Times New Roman" w:hAnsi="Times New Roman"/>
          <w:color w:val="000000"/>
          <w:sz w:val="28"/>
          <w:szCs w:val="28"/>
          <w:bdr w:val="none" w:sz="0" w:space="0" w:color="auto" w:frame="1"/>
        </w:rPr>
        <w:t>càn quét các vùng khởi nghĩa,</w:t>
      </w:r>
      <w:r w:rsidRPr="0001675A">
        <w:rPr>
          <w:rFonts w:ascii="Times New Roman" w:hAnsi="Times New Roman"/>
          <w:color w:val="000000"/>
          <w:sz w:val="28"/>
          <w:szCs w:val="28"/>
        </w:rPr>
        <w:t xml:space="preserve"> tiêu diệt chính quyền cách mạng, cho máy bay dội bom xuống làng mạc, thôn xóm. </w:t>
      </w:r>
      <w:r w:rsidRPr="0001675A">
        <w:rPr>
          <w:rFonts w:ascii="Times New Roman" w:hAnsi="Times New Roman"/>
          <w:color w:val="000000"/>
          <w:sz w:val="28"/>
          <w:szCs w:val="28"/>
          <w:bdr w:val="none" w:sz="0" w:space="0" w:color="auto" w:frame="1"/>
        </w:rPr>
        <w:t xml:space="preserve">Tính từ ngày 22/11 đến ngày 31/12/1940, thực dân Pháp gây ra hơn 5.000 vụ bắt bớ; hàng ngàn người bị xử tử, tù đày, tra tấn vô cùng tàn bạo. </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rPr>
        <w:t>Tháng 12/1940, Xứ ủy Nam Kỳ họp ở Bà Quẹo (Gia Định) quyết định rút lui cuộc khởi nghĩa để tránh tổn thất, đưa lực lượng còn lại xây dựng căn cứ U Minh và Đồng Tháp Mười.</w:t>
      </w:r>
    </w:p>
    <w:p w:rsidR="001F578E" w:rsidRPr="006F5BB1" w:rsidRDefault="001F578E" w:rsidP="0001675A">
      <w:pPr>
        <w:spacing w:before="120" w:after="120" w:line="360" w:lineRule="exact"/>
        <w:ind w:firstLine="720"/>
        <w:jc w:val="both"/>
        <w:rPr>
          <w:rFonts w:ascii="Times New Roman" w:hAnsi="Times New Roman"/>
          <w:color w:val="000000"/>
          <w:sz w:val="28"/>
          <w:szCs w:val="28"/>
        </w:rPr>
      </w:pPr>
      <w:r w:rsidRPr="006F5BB1">
        <w:rPr>
          <w:rFonts w:ascii="Times New Roman" w:hAnsi="Times New Roman"/>
          <w:color w:val="000000"/>
          <w:sz w:val="28"/>
          <w:szCs w:val="28"/>
        </w:rPr>
        <w:t xml:space="preserve">Cuộc khởi nghĩa Nam Kỳ bị dập tắt. Thực dân Pháp nhân cơ hội này xử bắn nhiều đồng chí cán bộ kiên trung của Ðảng bị bắt từ trước khởi nghĩa, như: Nguyễn Văn Cừ, Hà Huy Tập, Nguyễn Thị Minh Khai, Võ Văn Tần, </w:t>
      </w:r>
      <w:r>
        <w:rPr>
          <w:rFonts w:ascii="Times New Roman" w:hAnsi="Times New Roman"/>
          <w:color w:val="000000"/>
          <w:sz w:val="28"/>
          <w:szCs w:val="28"/>
        </w:rPr>
        <w:t xml:space="preserve">                       </w:t>
      </w:r>
      <w:r w:rsidRPr="006F5BB1">
        <w:rPr>
          <w:rFonts w:ascii="Times New Roman" w:hAnsi="Times New Roman"/>
          <w:color w:val="000000"/>
          <w:sz w:val="28"/>
          <w:szCs w:val="28"/>
        </w:rPr>
        <w:t>Nguyễn Hữu Tiến, Phan Ðăng Lưu...</w:t>
      </w:r>
    </w:p>
    <w:p w:rsidR="001F578E" w:rsidRPr="0001675A" w:rsidRDefault="001F578E" w:rsidP="0001675A">
      <w:pPr>
        <w:spacing w:before="120" w:after="120" w:line="360" w:lineRule="exact"/>
        <w:ind w:firstLine="720"/>
        <w:jc w:val="both"/>
        <w:rPr>
          <w:rFonts w:ascii="Times New Roman" w:hAnsi="Times New Roman"/>
          <w:color w:val="000000"/>
          <w:spacing w:val="-4"/>
          <w:sz w:val="28"/>
          <w:szCs w:val="28"/>
        </w:rPr>
      </w:pPr>
    </w:p>
    <w:p w:rsidR="001F578E" w:rsidRPr="0001675A" w:rsidRDefault="001F578E" w:rsidP="0001675A">
      <w:pPr>
        <w:tabs>
          <w:tab w:val="left" w:pos="709"/>
        </w:tabs>
        <w:spacing w:before="120" w:after="120" w:line="360" w:lineRule="exact"/>
        <w:ind w:firstLine="720"/>
        <w:jc w:val="both"/>
        <w:rPr>
          <w:rFonts w:ascii="Times New Roman" w:hAnsi="Times New Roman"/>
          <w:b/>
          <w:color w:val="000000"/>
          <w:sz w:val="28"/>
          <w:szCs w:val="28"/>
        </w:rPr>
      </w:pPr>
      <w:r w:rsidRPr="0001675A">
        <w:rPr>
          <w:rFonts w:ascii="Times New Roman" w:hAnsi="Times New Roman"/>
          <w:b/>
          <w:color w:val="000000"/>
          <w:spacing w:val="-2"/>
          <w:sz w:val="28"/>
          <w:szCs w:val="28"/>
        </w:rPr>
        <w:t xml:space="preserve">II. </w:t>
      </w:r>
      <w:r w:rsidRPr="0001675A">
        <w:rPr>
          <w:rFonts w:ascii="Times New Roman" w:hAnsi="Times New Roman"/>
          <w:b/>
          <w:color w:val="000000"/>
          <w:sz w:val="28"/>
          <w:szCs w:val="28"/>
        </w:rPr>
        <w:t xml:space="preserve">Ý NGHĨA LỊCH SỬ VÀ BÀI HỌC KINH NGHIỆM </w:t>
      </w:r>
    </w:p>
    <w:p w:rsidR="001F578E" w:rsidRPr="0001675A" w:rsidRDefault="001F578E" w:rsidP="0001675A">
      <w:pPr>
        <w:tabs>
          <w:tab w:val="left" w:pos="709"/>
        </w:tabs>
        <w:spacing w:before="120" w:after="120" w:line="360" w:lineRule="exact"/>
        <w:ind w:firstLine="720"/>
        <w:jc w:val="both"/>
        <w:rPr>
          <w:rFonts w:ascii="Times New Roman" w:hAnsi="Times New Roman"/>
          <w:b/>
          <w:color w:val="000000"/>
          <w:sz w:val="28"/>
          <w:szCs w:val="28"/>
        </w:rPr>
      </w:pPr>
      <w:r w:rsidRPr="0001675A">
        <w:rPr>
          <w:rFonts w:ascii="Times New Roman" w:hAnsi="Times New Roman"/>
          <w:b/>
          <w:color w:val="000000"/>
          <w:sz w:val="28"/>
          <w:szCs w:val="28"/>
        </w:rPr>
        <w:t xml:space="preserve">1. Ý nghĩa lịch sử </w:t>
      </w:r>
    </w:p>
    <w:p w:rsidR="001F578E" w:rsidRPr="006D5C8C" w:rsidRDefault="001F578E" w:rsidP="0044763C">
      <w:pPr>
        <w:spacing w:before="120" w:after="120" w:line="360" w:lineRule="exact"/>
        <w:ind w:firstLine="720"/>
        <w:jc w:val="both"/>
        <w:rPr>
          <w:rFonts w:ascii="Times New Roman" w:hAnsi="Times New Roman"/>
          <w:color w:val="000000"/>
          <w:sz w:val="28"/>
          <w:szCs w:val="28"/>
        </w:rPr>
      </w:pPr>
      <w:r w:rsidRPr="006D5C8C">
        <w:rPr>
          <w:rFonts w:ascii="Times New Roman" w:hAnsi="Times New Roman"/>
          <w:color w:val="000000"/>
          <w:sz w:val="28"/>
          <w:szCs w:val="28"/>
        </w:rPr>
        <w:t xml:space="preserve">Diễn ra trong một thời gian ngắn nhưng khởi nghĩa Nam Kỳ là cuộc khởi nghĩa vũ trang có phạm vi rộng nhất và mức độ quyết liệt nhất kể từ khi thực dân Pháp xâm chiếm lục tỉnh Nam Kỳ năm 1867 đến thời điểm đó. </w:t>
      </w:r>
      <w:r w:rsidRPr="006D5C8C">
        <w:rPr>
          <w:rFonts w:ascii="Times New Roman" w:hAnsi="Times New Roman"/>
          <w:color w:val="000000"/>
          <w:sz w:val="28"/>
          <w:szCs w:val="28"/>
          <w:bdr w:val="none" w:sz="0" w:space="0" w:color="auto" w:frame="1"/>
        </w:rPr>
        <w:t xml:space="preserve">Tuy thất bại nhưng khởi nghĩa Nam Kỳ </w:t>
      </w:r>
      <w:r>
        <w:rPr>
          <w:rFonts w:ascii="Times New Roman" w:hAnsi="Times New Roman"/>
          <w:color w:val="000000"/>
          <w:sz w:val="28"/>
          <w:szCs w:val="28"/>
          <w:bdr w:val="none" w:sz="0" w:space="0" w:color="auto" w:frame="1"/>
        </w:rPr>
        <w:t>có</w:t>
      </w:r>
      <w:r w:rsidRPr="006D5C8C">
        <w:rPr>
          <w:rFonts w:ascii="Times New Roman" w:hAnsi="Times New Roman"/>
          <w:color w:val="000000"/>
          <w:sz w:val="28"/>
          <w:szCs w:val="28"/>
          <w:lang w:val="it-IT"/>
        </w:rPr>
        <w:t xml:space="preserve"> ý nghĩa lịch sử </w:t>
      </w:r>
      <w:r>
        <w:rPr>
          <w:rFonts w:ascii="Times New Roman" w:hAnsi="Times New Roman"/>
          <w:color w:val="000000"/>
          <w:sz w:val="28"/>
          <w:szCs w:val="28"/>
          <w:lang w:val="it-IT"/>
        </w:rPr>
        <w:t xml:space="preserve">sâu sắc </w:t>
      </w:r>
      <w:r w:rsidRPr="006D5C8C">
        <w:rPr>
          <w:rFonts w:ascii="Times New Roman" w:hAnsi="Times New Roman"/>
          <w:color w:val="000000"/>
          <w:sz w:val="28"/>
          <w:szCs w:val="28"/>
          <w:lang w:val="it-IT"/>
        </w:rPr>
        <w:t xml:space="preserve">đối với </w:t>
      </w:r>
      <w:r>
        <w:rPr>
          <w:rFonts w:ascii="Times New Roman" w:hAnsi="Times New Roman"/>
          <w:color w:val="000000"/>
          <w:sz w:val="28"/>
          <w:szCs w:val="28"/>
          <w:lang w:val="it-IT"/>
        </w:rPr>
        <w:t>sự nghiệp</w:t>
      </w:r>
      <w:r w:rsidRPr="006D5C8C">
        <w:rPr>
          <w:rFonts w:ascii="Times New Roman" w:hAnsi="Times New Roman"/>
          <w:color w:val="000000"/>
          <w:sz w:val="28"/>
          <w:szCs w:val="28"/>
          <w:lang w:val="it-IT"/>
        </w:rPr>
        <w:t xml:space="preserve"> đấu tranh giải phóng dân tộc</w:t>
      </w:r>
      <w:r>
        <w:rPr>
          <w:rFonts w:ascii="Times New Roman" w:hAnsi="Times New Roman"/>
          <w:color w:val="000000"/>
          <w:sz w:val="28"/>
          <w:szCs w:val="28"/>
          <w:lang w:val="it-IT"/>
        </w:rPr>
        <w:t>, thống nhất đất nước</w:t>
      </w:r>
      <w:r>
        <w:rPr>
          <w:rFonts w:ascii="Times New Roman" w:hAnsi="Times New Roman"/>
          <w:color w:val="000000"/>
          <w:sz w:val="28"/>
          <w:szCs w:val="28"/>
          <w:shd w:val="clear" w:color="auto" w:fill="FFFFFF"/>
          <w:lang w:val="it-IT"/>
        </w:rPr>
        <w:t xml:space="preserve"> của Nhân dân ta:</w:t>
      </w:r>
    </w:p>
    <w:p w:rsidR="001F578E"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rPr>
        <w:t>- Cùng với khởi nghĩa Bắc Sơn, khởi nghĩa Nam Kỳ “là những tiếng súng báo hiệu cho cuộc khởi nghĩa toàn quốc, là bước đầu tranh đấu bằng võ lực của các dân tộc ở một nước Ðông Dương”</w:t>
      </w:r>
      <w:r w:rsidRPr="0001675A">
        <w:rPr>
          <w:rStyle w:val="FootnoteReference"/>
          <w:rFonts w:ascii="Times New Roman" w:hAnsi="Times New Roman"/>
          <w:color w:val="000000"/>
          <w:sz w:val="28"/>
          <w:szCs w:val="28"/>
        </w:rPr>
        <w:footnoteReference w:id="1"/>
      </w:r>
      <w:r w:rsidRPr="0001675A">
        <w:rPr>
          <w:rFonts w:ascii="Times New Roman" w:hAnsi="Times New Roman"/>
          <w:color w:val="000000"/>
          <w:sz w:val="28"/>
          <w:szCs w:val="28"/>
        </w:rPr>
        <w:t xml:space="preserve">. Cuộc khởi nghĩa đã thể hiện sức mạnh quật khởi, lòng tin tưởng và sẵn sàng hy sinh của Nhân dân các tỉnh Nam Bộ trong cuộc đấu tranh giành tự do, độc lập dưới sự lãnh đạo của Ðảng. </w:t>
      </w:r>
      <w:r>
        <w:rPr>
          <w:rFonts w:ascii="Times New Roman" w:hAnsi="Times New Roman"/>
          <w:color w:val="000000"/>
          <w:sz w:val="28"/>
          <w:szCs w:val="28"/>
        </w:rPr>
        <w:t>Chính vì lẽ đó, ngày 14/11/1948, Chủ tịch Hồ Chí Minh ra Sắc lệnh 163-SL tặng thưởng Huân chương Quân công hạng nhất cho Đội quân khởi nghĩa Nam Bộ năm 1940. Đó là sự khắc ghi của dân tộc đối với công lao và sự hy sinh của quân và dân Nam Kỳ.</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rPr>
        <w:t>- Từ cuộc khởi nghĩa Nam Kỳ, nhiều cán bộ của Đảng được rèn luyện, thử thách. Sau khởi nghĩa, một đội ngũ cán bộ, đảng viên trung thành với lý tưởng của Ðảng, gương mẫu chiến đấu hy sinh vì quyền lợi của dân tộc, của Nhân dân đã trưởng thành và đảm đương những trọng trách mà Đảng ta giao phó về sau. Từ đây, có hàng vạn quần chúng Nhân dân yêu nước được thử thách trong đấu tranh, tiếp tục đi theo Ðảng thực hiện cách mạng giải phóng dân tộc tiến tới giành thắng lợi Cách mạng Tháng Tám 1945.</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rPr>
        <w:t>- Cuộc khởi nghĩa Nam Kỳ mang tính chất một cuộc cách mạng giải phóng dân tộc, tính nhân dân rộng rãi và sâu sắc. Đó là minh chứng sinh động cho chủ trương đặt nhiệm vụ giải phóng dân tộc lên hàng đầu của Ðảng với phương pháp đấu tranh vũ lực là hoàn toàn đúng đắn và sáng tạo. Ðồng thời, khởi nghĩa Nam Kỳ cũng là cơ sở thực tiễn để Đảng ta hoàn thiện con đường chuẩn bị khởi nghĩa vũ trang giành chính quyền. Từ kinh nghiệm các cuộc khởi nghĩa ở Bắc Sơn, Nam Kỳ, binh biến Ðô Lương, Đảng đã có những bước đi cẩn trọng, chu đáo trong đánh giá, xác định thời cơ, chuẩn bị lực lượng... đi tới giải phóng toàn dân tộc.</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color w:val="000000"/>
          <w:sz w:val="28"/>
          <w:szCs w:val="28"/>
        </w:rPr>
        <w:t xml:space="preserve">- </w:t>
      </w:r>
      <w:r>
        <w:rPr>
          <w:rFonts w:ascii="Times New Roman" w:hAnsi="Times New Roman"/>
          <w:color w:val="000000"/>
          <w:sz w:val="28"/>
          <w:szCs w:val="28"/>
        </w:rPr>
        <w:t>Với cuộc khởi nghĩa Nam Kỳ,</w:t>
      </w:r>
      <w:r w:rsidRPr="0001675A">
        <w:rPr>
          <w:rFonts w:ascii="Times New Roman" w:hAnsi="Times New Roman"/>
          <w:color w:val="000000"/>
          <w:sz w:val="28"/>
          <w:szCs w:val="28"/>
        </w:rPr>
        <w:t xml:space="preserve"> từ trong quá trình chuẩn bị và diễn ra, lần đầu thiết chế “Chính phủ Việt Nam Dân chủ Cộng hòa” được đề cập trong truyền đơn rải ở thành phố Sài Gòn - Chợ Lớn và tiêu ngữ “Việt Nam Dân chủ Cộng hòa quốc” được viết trên các băng zôn treo trước trụ sở các ủy ban cách mạng ở </w:t>
      </w:r>
      <w:r>
        <w:rPr>
          <w:rFonts w:ascii="Times New Roman" w:hAnsi="Times New Roman"/>
          <w:color w:val="000000"/>
          <w:sz w:val="28"/>
          <w:szCs w:val="28"/>
        </w:rPr>
        <w:t xml:space="preserve">          </w:t>
      </w:r>
      <w:r w:rsidRPr="0001675A">
        <w:rPr>
          <w:rFonts w:ascii="Times New Roman" w:hAnsi="Times New Roman"/>
          <w:color w:val="000000"/>
          <w:sz w:val="28"/>
          <w:szCs w:val="28"/>
        </w:rPr>
        <w:t>Long Hưng, Vĩnh Kim (Mỹ Tho). Lá cờ đỏ sao vàng năm cánh xuất hiện trong khởi nghĩa Nam Kỳ đã trở thành biểu tượng của khối đại đoàn kết toàn dân, biểu tượng của tinh thần và ý chí đấu tranh cách mạng của Nhân dân. Cờ đỏ sao vàng năm cánh sau đó đã được Ðảng và lãnh tụ Nguyễn Ái Quốc chọn làm biểu tượng của Mặt trận Việt Nam độc lập đồng minh và đến ngày 9/11/1946 được ghi chính thức trong Hiến pháp, thông qua tại kỳ họp Quốc hội thứ hai (khóa I).</w:t>
      </w:r>
    </w:p>
    <w:p w:rsidR="001F578E" w:rsidRPr="0001675A" w:rsidRDefault="001F578E" w:rsidP="0001675A">
      <w:pPr>
        <w:spacing w:before="120" w:after="120" w:line="360" w:lineRule="exact"/>
        <w:ind w:firstLine="720"/>
        <w:jc w:val="both"/>
        <w:rPr>
          <w:rFonts w:ascii="Times New Roman" w:hAnsi="Times New Roman"/>
          <w:b/>
          <w:color w:val="000000"/>
          <w:sz w:val="28"/>
          <w:szCs w:val="28"/>
        </w:rPr>
      </w:pPr>
      <w:r w:rsidRPr="0001675A">
        <w:rPr>
          <w:rFonts w:ascii="Times New Roman" w:hAnsi="Times New Roman"/>
          <w:b/>
          <w:color w:val="000000"/>
          <w:sz w:val="28"/>
          <w:szCs w:val="28"/>
        </w:rPr>
        <w:t>2. Bài học kinh nghiệm</w:t>
      </w:r>
    </w:p>
    <w:p w:rsidR="001F578E" w:rsidRPr="0001675A" w:rsidRDefault="001F578E" w:rsidP="0001675A">
      <w:pPr>
        <w:spacing w:before="120" w:after="120" w:line="360" w:lineRule="exact"/>
        <w:ind w:firstLine="720"/>
        <w:jc w:val="both"/>
        <w:rPr>
          <w:rFonts w:ascii="Times New Roman" w:hAnsi="Times New Roman"/>
          <w:sz w:val="28"/>
          <w:szCs w:val="28"/>
        </w:rPr>
      </w:pPr>
      <w:r w:rsidRPr="0001675A">
        <w:rPr>
          <w:rFonts w:ascii="Times New Roman" w:hAnsi="Times New Roman"/>
          <w:sz w:val="28"/>
          <w:szCs w:val="28"/>
        </w:rPr>
        <w:t>Khởi nghĩa Nam Kỳ là thực tiễn sinh động về phong trào đấu tranh cách mạng của nhân dân và để lại những bài học quý báu, đó là:</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b/>
          <w:i/>
          <w:color w:val="000000"/>
          <w:sz w:val="28"/>
          <w:szCs w:val="28"/>
        </w:rPr>
        <w:t>Một là</w:t>
      </w:r>
      <w:r w:rsidRPr="0001675A">
        <w:rPr>
          <w:rFonts w:ascii="Times New Roman" w:hAnsi="Times New Roman"/>
          <w:color w:val="000000"/>
          <w:sz w:val="28"/>
          <w:szCs w:val="28"/>
        </w:rPr>
        <w:t>, bài học về cụ thể hóa đường lối của Đảng phù hợp với thực tiễn địa phương, phải đặt địa phương trong mối tương quan với cả nước và có sự phối hợp khởi nghĩa giữa các địa phương trong cả nước. Một trong những nguyên nhân thất bại của cuộc khởi nghĩa Nam Kỳ là vì chưa được đặt trong sức mạnh chung của toàn quốc.</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b/>
          <w:i/>
          <w:color w:val="000000"/>
          <w:sz w:val="28"/>
          <w:szCs w:val="28"/>
        </w:rPr>
        <w:t>Hai là</w:t>
      </w:r>
      <w:r w:rsidRPr="0001675A">
        <w:rPr>
          <w:rFonts w:ascii="Times New Roman" w:hAnsi="Times New Roman"/>
          <w:color w:val="000000"/>
          <w:sz w:val="28"/>
          <w:szCs w:val="28"/>
        </w:rPr>
        <w:t xml:space="preserve">, bài học về công tác chuẩn bị các điều kiện </w:t>
      </w:r>
      <w:r w:rsidRPr="0001675A">
        <w:rPr>
          <w:rFonts w:ascii="Times New Roman" w:hAnsi="Times New Roman"/>
          <w:i/>
          <w:color w:val="000000"/>
          <w:sz w:val="28"/>
          <w:szCs w:val="28"/>
        </w:rPr>
        <w:t>cần</w:t>
      </w:r>
      <w:r w:rsidRPr="0001675A">
        <w:rPr>
          <w:rFonts w:ascii="Times New Roman" w:hAnsi="Times New Roman"/>
          <w:color w:val="000000"/>
          <w:sz w:val="28"/>
          <w:szCs w:val="28"/>
        </w:rPr>
        <w:t xml:space="preserve"> và </w:t>
      </w:r>
      <w:r w:rsidRPr="0001675A">
        <w:rPr>
          <w:rFonts w:ascii="Times New Roman" w:hAnsi="Times New Roman"/>
          <w:i/>
          <w:color w:val="000000"/>
          <w:sz w:val="28"/>
          <w:szCs w:val="28"/>
        </w:rPr>
        <w:t>đủ</w:t>
      </w:r>
      <w:r w:rsidRPr="0001675A">
        <w:rPr>
          <w:rFonts w:ascii="Times New Roman" w:hAnsi="Times New Roman"/>
          <w:color w:val="000000"/>
          <w:sz w:val="28"/>
          <w:szCs w:val="28"/>
        </w:rPr>
        <w:t xml:space="preserve"> cho một cuộc khởi nghĩa nổ ra có thể giành được thắng lợi, đặc biệt là chuẩn bị về lực </w:t>
      </w:r>
      <w:r>
        <w:rPr>
          <w:rFonts w:ascii="Times New Roman" w:hAnsi="Times New Roman"/>
          <w:color w:val="000000"/>
          <w:sz w:val="28"/>
          <w:szCs w:val="28"/>
        </w:rPr>
        <w:t>l</w:t>
      </w:r>
      <w:r w:rsidRPr="0001675A">
        <w:rPr>
          <w:rFonts w:ascii="Times New Roman" w:hAnsi="Times New Roman"/>
          <w:color w:val="000000"/>
          <w:sz w:val="28"/>
          <w:szCs w:val="28"/>
        </w:rPr>
        <w:t xml:space="preserve">ượng chính trị, xây dựng lực lượng vũ trang và khởi nghĩa vũ trang, chiến tranh du kích, xây dựng và kiểm tra kế hoạch, phát hiệu lệnh khởi nghĩa. </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b/>
          <w:i/>
          <w:color w:val="000000"/>
          <w:sz w:val="28"/>
          <w:szCs w:val="28"/>
        </w:rPr>
        <w:t>Ba là</w:t>
      </w:r>
      <w:r w:rsidRPr="0001675A">
        <w:rPr>
          <w:rFonts w:ascii="Times New Roman" w:hAnsi="Times New Roman"/>
          <w:color w:val="000000"/>
          <w:sz w:val="28"/>
          <w:szCs w:val="28"/>
        </w:rPr>
        <w:t xml:space="preserve">, bài học về xây dựng đội quân chủ lực, xác định rõ các lực lượng phối hợp của cuộc khởi nghĩa và đánh giá đúng vai trò của các lực lượng. Lực lượng vũ trang của binh lính là quan trọng nhưng quyết định vẫn là quần chúng công nông. </w:t>
      </w:r>
    </w:p>
    <w:p w:rsidR="001F578E" w:rsidRPr="0001675A" w:rsidRDefault="001F578E" w:rsidP="0001675A">
      <w:pPr>
        <w:spacing w:before="120" w:after="120" w:line="360" w:lineRule="exact"/>
        <w:ind w:firstLine="720"/>
        <w:jc w:val="both"/>
        <w:rPr>
          <w:rFonts w:ascii="Times New Roman" w:hAnsi="Times New Roman"/>
          <w:color w:val="000000"/>
          <w:sz w:val="28"/>
          <w:szCs w:val="28"/>
        </w:rPr>
      </w:pPr>
      <w:r w:rsidRPr="0001675A">
        <w:rPr>
          <w:rFonts w:ascii="Times New Roman" w:hAnsi="Times New Roman"/>
          <w:b/>
          <w:i/>
          <w:color w:val="000000"/>
          <w:sz w:val="28"/>
          <w:szCs w:val="28"/>
        </w:rPr>
        <w:t>Bốn là,</w:t>
      </w:r>
      <w:r w:rsidRPr="0001675A">
        <w:rPr>
          <w:rFonts w:ascii="Times New Roman" w:hAnsi="Times New Roman"/>
          <w:color w:val="000000"/>
          <w:sz w:val="28"/>
          <w:szCs w:val="28"/>
        </w:rPr>
        <w:t xml:space="preserve"> bài học về việc giữ vững sự gắn bó máu thịt giữa Đảng và quần chúng; không ngừng xây dựng lực lượng cách mạng trong quần chúng; khơi dậy và nhân lên sức mạnh vĩ đại từ sự đồng tâm, hiệp lực của quần chúng.</w:t>
      </w:r>
    </w:p>
    <w:p w:rsidR="001F578E" w:rsidRPr="00153109" w:rsidRDefault="001F578E" w:rsidP="0001675A">
      <w:pPr>
        <w:spacing w:before="120" w:after="120" w:line="360" w:lineRule="exact"/>
        <w:ind w:firstLine="720"/>
        <w:jc w:val="both"/>
        <w:rPr>
          <w:rFonts w:ascii="Times New Roman" w:hAnsi="Times New Roman"/>
          <w:color w:val="000000"/>
          <w:sz w:val="28"/>
          <w:szCs w:val="28"/>
        </w:rPr>
      </w:pPr>
      <w:r w:rsidRPr="00153109">
        <w:rPr>
          <w:rFonts w:ascii="Times New Roman" w:hAnsi="Times New Roman"/>
          <w:b/>
          <w:i/>
          <w:color w:val="000000"/>
          <w:sz w:val="28"/>
          <w:szCs w:val="28"/>
        </w:rPr>
        <w:t>Năm là</w:t>
      </w:r>
      <w:r w:rsidRPr="00153109">
        <w:rPr>
          <w:rFonts w:ascii="Times New Roman" w:hAnsi="Times New Roman"/>
          <w:color w:val="000000"/>
          <w:sz w:val="28"/>
          <w:szCs w:val="28"/>
        </w:rPr>
        <w:t xml:space="preserve">, bài học về tính khoa học của kế hoạch lãnh đạo khi tiến công và thoái thủ; dự trù các phương án thắng - thua và khả năng giải quyết nếu khởi nghĩa thất bại; kế hoạch rút lui bảo toàn cơ sở và lực lượng. </w:t>
      </w:r>
    </w:p>
    <w:p w:rsidR="001F578E" w:rsidRPr="0001675A" w:rsidRDefault="001F578E" w:rsidP="0001675A">
      <w:pPr>
        <w:spacing w:before="120" w:after="120" w:line="360" w:lineRule="exact"/>
        <w:ind w:firstLine="697"/>
        <w:jc w:val="both"/>
        <w:rPr>
          <w:rFonts w:ascii="Times New Roman" w:hAnsi="Times New Roman"/>
          <w:i/>
          <w:color w:val="000000"/>
          <w:spacing w:val="-4"/>
          <w:sz w:val="28"/>
          <w:szCs w:val="28"/>
        </w:rPr>
      </w:pPr>
      <w:r w:rsidRPr="0001675A">
        <w:rPr>
          <w:rFonts w:ascii="Times New Roman" w:hAnsi="Times New Roman"/>
          <w:b/>
          <w:color w:val="000000"/>
          <w:spacing w:val="-4"/>
          <w:sz w:val="28"/>
          <w:szCs w:val="28"/>
        </w:rPr>
        <w:t xml:space="preserve">III. PHÁT HUY TINH THẦN NAM KỲ KHỞI NGHĨA TRONG CÔNG CUỘC XÂY DỰNG QUÊ HƯƠNG, ĐẤT NƯỚC GIAI ĐOAN HIỆN NAY </w:t>
      </w:r>
    </w:p>
    <w:p w:rsidR="001F578E" w:rsidRPr="0001675A" w:rsidRDefault="001F578E" w:rsidP="0001675A">
      <w:pPr>
        <w:spacing w:before="120" w:after="120" w:line="360" w:lineRule="exact"/>
        <w:ind w:firstLine="720"/>
        <w:jc w:val="both"/>
        <w:rPr>
          <w:rFonts w:ascii="Times New Roman" w:hAnsi="Times New Roman"/>
          <w:sz w:val="28"/>
          <w:szCs w:val="28"/>
        </w:rPr>
      </w:pPr>
      <w:r w:rsidRPr="0001675A">
        <w:rPr>
          <w:rFonts w:ascii="Times New Roman" w:hAnsi="Times New Roman"/>
          <w:sz w:val="28"/>
          <w:szCs w:val="28"/>
        </w:rPr>
        <w:t xml:space="preserve">Kỷ niệm 80 năm Ngày Nam Kỳ khởi nghĩa </w:t>
      </w:r>
      <w:r>
        <w:rPr>
          <w:rFonts w:ascii="Times New Roman" w:hAnsi="Times New Roman"/>
          <w:sz w:val="28"/>
          <w:szCs w:val="28"/>
        </w:rPr>
        <w:t>diễn ra vào thời điểm</w:t>
      </w:r>
      <w:r w:rsidRPr="0001675A">
        <w:rPr>
          <w:rFonts w:ascii="Times New Roman" w:hAnsi="Times New Roman"/>
          <w:sz w:val="28"/>
          <w:szCs w:val="28"/>
        </w:rPr>
        <w:t xml:space="preserve"> toàn Ðảng, toàn quân, toàn dân ta đang thi đua lập thành tích chào mừng Ðại hội đại biểu toàn quốc lần thứ XIII của Ðảng; </w:t>
      </w:r>
      <w:r>
        <w:rPr>
          <w:rFonts w:ascii="Times New Roman" w:hAnsi="Times New Roman"/>
          <w:sz w:val="28"/>
          <w:szCs w:val="28"/>
        </w:rPr>
        <w:t xml:space="preserve">phát huy </w:t>
      </w:r>
      <w:r w:rsidRPr="0001675A">
        <w:rPr>
          <w:rFonts w:ascii="Times New Roman" w:hAnsi="Times New Roman"/>
          <w:sz w:val="28"/>
          <w:szCs w:val="28"/>
        </w:rPr>
        <w:t xml:space="preserve">tinh thần và những bài học </w:t>
      </w:r>
      <w:r>
        <w:rPr>
          <w:rFonts w:ascii="Times New Roman" w:hAnsi="Times New Roman"/>
          <w:sz w:val="28"/>
          <w:szCs w:val="28"/>
        </w:rPr>
        <w:t xml:space="preserve">kinh nghiệm của Cuộc khởi nghĩa đối với sự nghiệp xây dựng và bảo vệ Tổ quốc trong tình hình mới, các cấp, các ngành cần nỗ lực phấn đấu </w:t>
      </w:r>
      <w:r w:rsidRPr="0001675A">
        <w:rPr>
          <w:rFonts w:ascii="Times New Roman" w:hAnsi="Times New Roman"/>
          <w:sz w:val="28"/>
          <w:szCs w:val="28"/>
        </w:rPr>
        <w:t xml:space="preserve">hoàn thành tốt nhiệm vụ </w:t>
      </w:r>
      <w:r>
        <w:rPr>
          <w:rFonts w:ascii="Times New Roman" w:hAnsi="Times New Roman"/>
          <w:sz w:val="28"/>
          <w:szCs w:val="28"/>
        </w:rPr>
        <w:t>chính trị của đất nước</w:t>
      </w:r>
      <w:bookmarkStart w:id="0" w:name="_GoBack"/>
      <w:bookmarkEnd w:id="0"/>
      <w:r w:rsidRPr="0001675A">
        <w:rPr>
          <w:rFonts w:ascii="Times New Roman" w:hAnsi="Times New Roman"/>
          <w:sz w:val="28"/>
          <w:szCs w:val="28"/>
        </w:rPr>
        <w:t>, trọng tâm là:</w:t>
      </w:r>
    </w:p>
    <w:p w:rsidR="001F578E" w:rsidRPr="0001675A" w:rsidRDefault="001F578E" w:rsidP="0001675A">
      <w:pPr>
        <w:spacing w:before="120" w:after="120" w:line="360" w:lineRule="exact"/>
        <w:ind w:firstLine="720"/>
        <w:jc w:val="both"/>
        <w:rPr>
          <w:rFonts w:ascii="Times New Roman" w:hAnsi="Times New Roman"/>
          <w:color w:val="FF0000"/>
          <w:sz w:val="28"/>
          <w:szCs w:val="28"/>
        </w:rPr>
      </w:pPr>
      <w:r w:rsidRPr="0001675A">
        <w:rPr>
          <w:rFonts w:ascii="Times New Roman" w:hAnsi="Times New Roman"/>
          <w:color w:val="000000"/>
          <w:sz w:val="28"/>
          <w:szCs w:val="28"/>
        </w:rPr>
        <w:t>- Tập trung xây dựng Đảng vững mạnh toàn diện, nâng cao năng lực lãnh đạo và sức chiến đấu của Đảng, nhất là không ngừng nâng cao trí tuệ, năng lực hoạch định đường lối</w:t>
      </w:r>
      <w:r>
        <w:rPr>
          <w:rFonts w:ascii="Times New Roman" w:hAnsi="Times New Roman"/>
          <w:color w:val="000000"/>
          <w:sz w:val="28"/>
          <w:szCs w:val="28"/>
        </w:rPr>
        <w:t>,</w:t>
      </w:r>
      <w:r w:rsidRPr="002D66CA">
        <w:rPr>
          <w:rFonts w:ascii="Times New Roman" w:hAnsi="Times New Roman"/>
          <w:color w:val="000000"/>
          <w:sz w:val="28"/>
          <w:szCs w:val="28"/>
        </w:rPr>
        <w:t xml:space="preserve"> </w:t>
      </w:r>
      <w:r w:rsidRPr="0001675A">
        <w:rPr>
          <w:rFonts w:ascii="Times New Roman" w:hAnsi="Times New Roman"/>
          <w:color w:val="000000"/>
          <w:sz w:val="28"/>
          <w:szCs w:val="28"/>
        </w:rPr>
        <w:t>chủ trương, chiến lược cách mạng khoa học và sáng tạo của Đảng, đáp ứng yêu cầu của thực tiễn cách mạng giai đoạn</w:t>
      </w:r>
      <w:r>
        <w:rPr>
          <w:rFonts w:ascii="Times New Roman" w:hAnsi="Times New Roman"/>
          <w:color w:val="000000"/>
          <w:sz w:val="28"/>
          <w:szCs w:val="28"/>
        </w:rPr>
        <w:t xml:space="preserve"> đổi mới</w:t>
      </w:r>
      <w:r w:rsidRPr="0001675A">
        <w:rPr>
          <w:rFonts w:ascii="Times New Roman" w:hAnsi="Times New Roman"/>
          <w:color w:val="000000"/>
          <w:sz w:val="28"/>
          <w:szCs w:val="28"/>
        </w:rPr>
        <w:t xml:space="preserve">. </w:t>
      </w:r>
      <w:r w:rsidRPr="0001675A">
        <w:rPr>
          <w:rFonts w:ascii="Times New Roman" w:hAnsi="Times New Roman"/>
          <w:sz w:val="28"/>
          <w:szCs w:val="28"/>
        </w:rPr>
        <w:t>Nghiên cứu, phân tích, nhận định tình hình thế giới và trong nước, nắm chắc, tận dụng thời cơ đưa đất nước vượt qua khó khăn, thách thức, thực hiện thắng lợi mục tiêu dân giàu, nước mạnh, dân chủ, công bằng, văn minh.</w:t>
      </w:r>
    </w:p>
    <w:p w:rsidR="001F578E" w:rsidRPr="0001675A" w:rsidRDefault="001F578E" w:rsidP="0001675A">
      <w:pPr>
        <w:spacing w:before="120" w:after="120" w:line="360" w:lineRule="exact"/>
        <w:ind w:firstLine="720"/>
        <w:jc w:val="both"/>
        <w:rPr>
          <w:rFonts w:ascii="Times New Roman" w:hAnsi="Times New Roman"/>
          <w:spacing w:val="-2"/>
          <w:sz w:val="28"/>
          <w:szCs w:val="28"/>
          <w:lang w:val="it-IT"/>
        </w:rPr>
      </w:pPr>
      <w:r w:rsidRPr="0001675A">
        <w:rPr>
          <w:rFonts w:ascii="Times New Roman" w:hAnsi="Times New Roman"/>
          <w:spacing w:val="-2"/>
          <w:sz w:val="28"/>
          <w:szCs w:val="28"/>
          <w:lang w:val="sq-AL"/>
        </w:rPr>
        <w:t xml:space="preserve">- </w:t>
      </w:r>
      <w:r w:rsidRPr="0001675A">
        <w:rPr>
          <w:rFonts w:ascii="Times New Roman" w:eastAsia="SimSun" w:hAnsi="Times New Roman"/>
          <w:color w:val="000000"/>
          <w:sz w:val="28"/>
          <w:szCs w:val="28"/>
        </w:rPr>
        <w:t>Không ngừng xây dựng khối đại đoàn kết toàn dân thành nguồn sức mạnh và động lực to lớn để tranh thủ thời cơ, đẩy lùi nguy cơ, thực hiện thắng lợi sự nghiệp</w:t>
      </w:r>
      <w:r>
        <w:rPr>
          <w:rFonts w:ascii="Times New Roman" w:eastAsia="SimSun" w:hAnsi="Times New Roman"/>
          <w:color w:val="000000"/>
          <w:sz w:val="28"/>
          <w:szCs w:val="28"/>
        </w:rPr>
        <w:t xml:space="preserve"> đổi mới,</w:t>
      </w:r>
      <w:r w:rsidRPr="0001675A">
        <w:rPr>
          <w:rFonts w:ascii="Times New Roman" w:eastAsia="SimSun" w:hAnsi="Times New Roman"/>
          <w:color w:val="000000"/>
          <w:sz w:val="28"/>
          <w:szCs w:val="28"/>
        </w:rPr>
        <w:t xml:space="preserve"> công nghiệp hóa, hiện đại hóa đất nướ</w:t>
      </w:r>
      <w:r>
        <w:rPr>
          <w:rFonts w:ascii="Times New Roman" w:eastAsia="SimSun" w:hAnsi="Times New Roman"/>
          <w:color w:val="000000"/>
          <w:sz w:val="28"/>
          <w:szCs w:val="28"/>
        </w:rPr>
        <w:t xml:space="preserve">c, hội nhập quốc tế </w:t>
      </w:r>
      <w:r w:rsidRPr="0001675A">
        <w:rPr>
          <w:rFonts w:ascii="Times New Roman" w:eastAsia="SimSun" w:hAnsi="Times New Roman"/>
          <w:color w:val="000000"/>
          <w:sz w:val="28"/>
          <w:szCs w:val="28"/>
        </w:rPr>
        <w:t>và bảo vệ vững chắc Tổ quốc Việt Nam xã hội chủ nghĩa. Đẩy mạnh tổ chức các phong trào thi đua yêu nước gắn với thực hiện các chương trình, kế hoạch phát triển kinh tế - xã hội của địa phương và cả nước trong từng thời kỳ nhằm tích cực phát huy vai trò của quần chúng Nhân dân trong sự nghiệp xây dựng và bảo vệ Tổ quốc.</w:t>
      </w:r>
    </w:p>
    <w:p w:rsidR="001F578E" w:rsidRPr="0001675A" w:rsidRDefault="001F578E" w:rsidP="0001675A">
      <w:pPr>
        <w:pStyle w:val="NormalWeb"/>
        <w:spacing w:before="120" w:after="120" w:line="360" w:lineRule="exact"/>
        <w:ind w:firstLine="720"/>
        <w:jc w:val="both"/>
        <w:rPr>
          <w:rFonts w:eastAsia="SimSun"/>
          <w:color w:val="000000"/>
          <w:sz w:val="28"/>
          <w:szCs w:val="28"/>
          <w:lang w:val="it-IT"/>
        </w:rPr>
      </w:pPr>
      <w:r w:rsidRPr="0001675A">
        <w:rPr>
          <w:color w:val="000000"/>
          <w:sz w:val="28"/>
          <w:szCs w:val="28"/>
          <w:lang w:val="it-IT"/>
        </w:rPr>
        <w:t>- Tăng cường củng cố, xây dựng lực lượng quốc phòng - an ninh vững chắc, trong đó chú trọng x</w:t>
      </w:r>
      <w:r w:rsidRPr="0001675A">
        <w:rPr>
          <w:rFonts w:eastAsia="SimSun"/>
          <w:color w:val="000000"/>
          <w:sz w:val="28"/>
          <w:szCs w:val="28"/>
          <w:lang w:val="it-IT"/>
        </w:rPr>
        <w:t>ây dựng lực lượng vũ trang nhân dân cách mạng, chính quy, tinh nhuệ, từng bước hiện đại, ưu tiên hiện đại hóa một số quân chủng, binh chủng, lực lượng; đồng thời, chú trọng công tác bảo vệ bí mật Nhà nước, kịp thời phát hiện, phòng ngừa, đấu tranh ngăn chặn, vô hiệu hóa các hoạt động phá hoại, đánh cắp thông tin, bí mật nhà Nước của các thế lực thù địch, phản động, gây nguy hại đến an ninh quốc gia.</w:t>
      </w:r>
    </w:p>
    <w:p w:rsidR="001F578E" w:rsidRPr="002F7C9C" w:rsidRDefault="001F578E" w:rsidP="002F7C9C">
      <w:pPr>
        <w:spacing w:before="120" w:after="120" w:line="360" w:lineRule="exact"/>
        <w:ind w:firstLine="720"/>
        <w:jc w:val="both"/>
        <w:rPr>
          <w:rFonts w:ascii="Times New Roman" w:hAnsi="Times New Roman"/>
          <w:sz w:val="28"/>
          <w:szCs w:val="28"/>
          <w:lang w:val="it-IT"/>
        </w:rPr>
      </w:pPr>
      <w:r w:rsidRPr="0001675A">
        <w:rPr>
          <w:rFonts w:ascii="Times New Roman" w:hAnsi="Times New Roman"/>
          <w:sz w:val="28"/>
          <w:szCs w:val="28"/>
          <w:lang w:val="it-IT"/>
        </w:rPr>
        <w:t>- Nâng cao năng lực lãnh đạo của các tổ chức đảng; đẩy lùi tình trạng suy thoái về tư tưởng chính trị, đạo đức, lối sống, tệ quan liêu, tham nhũng, lãng phí, chạy chức, chạy quyền; xây dựng đội ngũ cán bộ, đảng viên trong tổ chức Đảng thực sự tiên phong, gương mẫu, trước hết là người đứng đầu; làm cho Nhân dân tin yêu và gắn bó máu thịt với Đảng. Đồng thời, đẩy mạnh phong trào tự soi, tự sửa theo tư tưởng, đạo đức, phong cách Hồ Chí Minh để nâng cao chuẩn mực đạo đức, ý thức trách nhiệm, tác phong công tác cho cán bộ, đảng viên.</w:t>
      </w:r>
      <w:r w:rsidRPr="0001675A">
        <w:rPr>
          <w:color w:val="000000"/>
          <w:sz w:val="28"/>
          <w:szCs w:val="28"/>
          <w:lang w:val="it-IT"/>
        </w:rPr>
        <w:t>     </w:t>
      </w:r>
      <w:r w:rsidRPr="0001675A">
        <w:rPr>
          <w:color w:val="000000"/>
          <w:sz w:val="28"/>
          <w:szCs w:val="28"/>
          <w:lang w:val="it-IT"/>
        </w:rPr>
        <w:tab/>
        <w:t xml:space="preserve"> </w:t>
      </w:r>
    </w:p>
    <w:p w:rsidR="001F578E" w:rsidRPr="0001675A" w:rsidRDefault="001F578E" w:rsidP="00196A1D">
      <w:pPr>
        <w:spacing w:before="80" w:after="0" w:line="360" w:lineRule="atLeast"/>
        <w:ind w:firstLine="720"/>
        <w:jc w:val="right"/>
        <w:rPr>
          <w:rFonts w:ascii="Times New Roman Bold" w:hAnsi="Times New Roman Bold"/>
          <w:b/>
          <w:color w:val="000000"/>
          <w:sz w:val="28"/>
          <w:szCs w:val="28"/>
        </w:rPr>
      </w:pPr>
      <w:r w:rsidRPr="0001675A">
        <w:rPr>
          <w:rFonts w:ascii="Times New Roman Bold" w:hAnsi="Times New Roman Bold"/>
          <w:b/>
          <w:color w:val="000000"/>
          <w:sz w:val="28"/>
          <w:szCs w:val="28"/>
        </w:rPr>
        <w:t>BAN TUYÊN GIÁO TRUNG ƯƠNG</w:t>
      </w:r>
    </w:p>
    <w:p w:rsidR="001F578E" w:rsidRPr="004934E1" w:rsidRDefault="001F578E" w:rsidP="00510887">
      <w:pPr>
        <w:tabs>
          <w:tab w:val="left" w:pos="2325"/>
        </w:tabs>
        <w:jc w:val="both"/>
        <w:rPr>
          <w:rFonts w:ascii="Times New Roman" w:hAnsi="Times New Roman"/>
          <w:color w:val="1F497D"/>
          <w:sz w:val="28"/>
          <w:szCs w:val="28"/>
        </w:rPr>
      </w:pPr>
    </w:p>
    <w:sectPr w:rsidR="001F578E" w:rsidRPr="004934E1" w:rsidSect="00FB12D5">
      <w:headerReference w:type="default" r:id="rId7"/>
      <w:pgSz w:w="11907" w:h="16839" w:code="9"/>
      <w:pgMar w:top="1134" w:right="851" w:bottom="851" w:left="1701" w:header="567" w:footer="9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8E" w:rsidRDefault="001F578E" w:rsidP="003C63A2">
      <w:pPr>
        <w:spacing w:after="0" w:line="240" w:lineRule="auto"/>
      </w:pPr>
      <w:r>
        <w:separator/>
      </w:r>
    </w:p>
  </w:endnote>
  <w:endnote w:type="continuationSeparator" w:id="0">
    <w:p w:rsidR="001F578E" w:rsidRDefault="001F578E" w:rsidP="003C6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UVnTime">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8E" w:rsidRDefault="001F578E" w:rsidP="003C63A2">
      <w:pPr>
        <w:spacing w:after="0" w:line="240" w:lineRule="auto"/>
      </w:pPr>
      <w:r>
        <w:separator/>
      </w:r>
    </w:p>
  </w:footnote>
  <w:footnote w:type="continuationSeparator" w:id="0">
    <w:p w:rsidR="001F578E" w:rsidRDefault="001F578E" w:rsidP="003C63A2">
      <w:pPr>
        <w:spacing w:after="0" w:line="240" w:lineRule="auto"/>
      </w:pPr>
      <w:r>
        <w:continuationSeparator/>
      </w:r>
    </w:p>
  </w:footnote>
  <w:footnote w:id="1">
    <w:p w:rsidR="001F578E" w:rsidRDefault="001F578E" w:rsidP="008211FE">
      <w:pPr>
        <w:pStyle w:val="FootnoteText"/>
        <w:jc w:val="both"/>
      </w:pPr>
      <w:r w:rsidRPr="00E9506D">
        <w:rPr>
          <w:color w:val="000000"/>
        </w:rPr>
        <w:footnoteRef/>
      </w:r>
      <w:r w:rsidRPr="00E9506D">
        <w:rPr>
          <w:color w:val="000000"/>
        </w:rPr>
        <w:t>.Đảng Cộng sản Việt Nam: </w:t>
      </w:r>
      <w:r w:rsidRPr="00E9506D">
        <w:rPr>
          <w:i/>
          <w:iCs/>
          <w:color w:val="000000"/>
        </w:rPr>
        <w:t>Văn kiện Đảng toàn tập</w:t>
      </w:r>
      <w:r w:rsidRPr="00E9506D">
        <w:rPr>
          <w:color w:val="000000"/>
        </w:rPr>
        <w:t>, tập 7, Nxb. Chính trị Quốc gia, Hà Nội, 2002, tr. 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8E" w:rsidRPr="0032400A" w:rsidRDefault="001F578E">
    <w:pPr>
      <w:pStyle w:val="Header"/>
      <w:jc w:val="center"/>
      <w:rPr>
        <w:rFonts w:ascii="Times New Roman" w:hAnsi="Times New Roman"/>
        <w:sz w:val="26"/>
        <w:szCs w:val="26"/>
      </w:rPr>
    </w:pPr>
    <w:r w:rsidRPr="0032400A">
      <w:rPr>
        <w:rFonts w:ascii="Times New Roman" w:hAnsi="Times New Roman"/>
        <w:sz w:val="26"/>
        <w:szCs w:val="26"/>
      </w:rPr>
      <w:fldChar w:fldCharType="begin"/>
    </w:r>
    <w:r w:rsidRPr="0032400A">
      <w:rPr>
        <w:rFonts w:ascii="Times New Roman" w:hAnsi="Times New Roman"/>
        <w:sz w:val="26"/>
        <w:szCs w:val="26"/>
      </w:rPr>
      <w:instrText xml:space="preserve"> PAGE   \* MERGEFORMAT </w:instrText>
    </w:r>
    <w:r w:rsidRPr="0032400A">
      <w:rPr>
        <w:rFonts w:ascii="Times New Roman" w:hAnsi="Times New Roman"/>
        <w:sz w:val="26"/>
        <w:szCs w:val="26"/>
      </w:rPr>
      <w:fldChar w:fldCharType="separate"/>
    </w:r>
    <w:r>
      <w:rPr>
        <w:rFonts w:ascii="Times New Roman" w:hAnsi="Times New Roman"/>
        <w:noProof/>
        <w:sz w:val="26"/>
        <w:szCs w:val="26"/>
      </w:rPr>
      <w:t>6</w:t>
    </w:r>
    <w:r w:rsidRPr="0032400A">
      <w:rPr>
        <w:rFonts w:ascii="Times New Roman" w:hAnsi="Times New Roman"/>
        <w:sz w:val="26"/>
        <w:szCs w:val="26"/>
      </w:rPr>
      <w:fldChar w:fldCharType="end"/>
    </w:r>
  </w:p>
  <w:p w:rsidR="001F578E" w:rsidRPr="000F4422" w:rsidRDefault="001F578E" w:rsidP="00553077">
    <w:pPr>
      <w:pStyle w:val="Header"/>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677"/>
    <w:multiLevelType w:val="hybridMultilevel"/>
    <w:tmpl w:val="3E2456D6"/>
    <w:lvl w:ilvl="0" w:tplc="C86A14B2">
      <w:start w:val="2"/>
      <w:numFmt w:val="bullet"/>
      <w:lvlText w:val="-"/>
      <w:lvlJc w:val="left"/>
      <w:pPr>
        <w:ind w:left="1215" w:hanging="360"/>
      </w:pPr>
      <w:rPr>
        <w:rFonts w:ascii="Times New Roman" w:eastAsia="Times New Roman" w:hAnsi="Times New Roman" w:hint="default"/>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E2304DD"/>
    <w:multiLevelType w:val="hybridMultilevel"/>
    <w:tmpl w:val="DE842E7E"/>
    <w:lvl w:ilvl="0" w:tplc="CF4E5A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EF62CC"/>
    <w:multiLevelType w:val="hybridMultilevel"/>
    <w:tmpl w:val="83887C8C"/>
    <w:lvl w:ilvl="0" w:tplc="2450724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41B7B26"/>
    <w:multiLevelType w:val="hybridMultilevel"/>
    <w:tmpl w:val="F4AC347E"/>
    <w:lvl w:ilvl="0" w:tplc="4F5CECAA">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BC1780"/>
    <w:multiLevelType w:val="hybridMultilevel"/>
    <w:tmpl w:val="260C216E"/>
    <w:lvl w:ilvl="0" w:tplc="BD14260C">
      <w:start w:val="1"/>
      <w:numFmt w:val="bullet"/>
      <w:lvlText w:val="-"/>
      <w:lvlJc w:val="left"/>
      <w:pPr>
        <w:ind w:left="1211" w:hanging="360"/>
      </w:pPr>
      <w:rPr>
        <w:rFonts w:ascii="Times New Roman" w:eastAsia="Times New Roman"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540970"/>
    <w:multiLevelType w:val="hybridMultilevel"/>
    <w:tmpl w:val="673CEB16"/>
    <w:lvl w:ilvl="0" w:tplc="11F4F98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65140B"/>
    <w:multiLevelType w:val="hybridMultilevel"/>
    <w:tmpl w:val="BF1C4768"/>
    <w:lvl w:ilvl="0" w:tplc="CAD61C7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4925DEF"/>
    <w:multiLevelType w:val="hybridMultilevel"/>
    <w:tmpl w:val="127C932A"/>
    <w:lvl w:ilvl="0" w:tplc="8E6E76B2">
      <w:start w:val="3"/>
      <w:numFmt w:val="bullet"/>
      <w:lvlText w:val="-"/>
      <w:lvlJc w:val="left"/>
      <w:pPr>
        <w:ind w:left="1215" w:hanging="360"/>
      </w:pPr>
      <w:rPr>
        <w:rFonts w:ascii="Times New Roman" w:eastAsia="Times New Roman" w:hAnsi="Times New Roman" w:hint="default"/>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571748A2"/>
    <w:multiLevelType w:val="hybridMultilevel"/>
    <w:tmpl w:val="0B6A4DD2"/>
    <w:lvl w:ilvl="0" w:tplc="7E5C0780">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7D852F4"/>
    <w:multiLevelType w:val="hybridMultilevel"/>
    <w:tmpl w:val="13C6F2FA"/>
    <w:lvl w:ilvl="0" w:tplc="52D87A3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E577C24"/>
    <w:multiLevelType w:val="hybridMultilevel"/>
    <w:tmpl w:val="94B2F84E"/>
    <w:lvl w:ilvl="0" w:tplc="50FAF7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5AF04CF"/>
    <w:multiLevelType w:val="hybridMultilevel"/>
    <w:tmpl w:val="414C73D4"/>
    <w:lvl w:ilvl="0" w:tplc="4D5AFFBA">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3"/>
  </w:num>
  <w:num w:numId="3">
    <w:abstractNumId w:val="1"/>
  </w:num>
  <w:num w:numId="4">
    <w:abstractNumId w:val="5"/>
  </w:num>
  <w:num w:numId="5">
    <w:abstractNumId w:val="2"/>
  </w:num>
  <w:num w:numId="6">
    <w:abstractNumId w:val="0"/>
  </w:num>
  <w:num w:numId="7">
    <w:abstractNumId w:val="4"/>
  </w:num>
  <w:num w:numId="8">
    <w:abstractNumId w:val="9"/>
  </w:num>
  <w:num w:numId="9">
    <w:abstractNumId w:val="11"/>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5A6"/>
    <w:rsid w:val="000000D4"/>
    <w:rsid w:val="00000390"/>
    <w:rsid w:val="0000057C"/>
    <w:rsid w:val="000021B7"/>
    <w:rsid w:val="000028F7"/>
    <w:rsid w:val="000049A3"/>
    <w:rsid w:val="000116FF"/>
    <w:rsid w:val="00013EA6"/>
    <w:rsid w:val="00015662"/>
    <w:rsid w:val="000160F3"/>
    <w:rsid w:val="0001675A"/>
    <w:rsid w:val="00016B6F"/>
    <w:rsid w:val="00020532"/>
    <w:rsid w:val="0002063A"/>
    <w:rsid w:val="00022CFB"/>
    <w:rsid w:val="000255BB"/>
    <w:rsid w:val="00026F55"/>
    <w:rsid w:val="00027DE8"/>
    <w:rsid w:val="00030766"/>
    <w:rsid w:val="00030B5E"/>
    <w:rsid w:val="00032489"/>
    <w:rsid w:val="00032578"/>
    <w:rsid w:val="00032DB6"/>
    <w:rsid w:val="00034E75"/>
    <w:rsid w:val="00037699"/>
    <w:rsid w:val="00040572"/>
    <w:rsid w:val="0004504A"/>
    <w:rsid w:val="00045BC7"/>
    <w:rsid w:val="00045C38"/>
    <w:rsid w:val="00053D53"/>
    <w:rsid w:val="00053F22"/>
    <w:rsid w:val="00054549"/>
    <w:rsid w:val="00054EB1"/>
    <w:rsid w:val="00056044"/>
    <w:rsid w:val="00056553"/>
    <w:rsid w:val="00056706"/>
    <w:rsid w:val="00057F63"/>
    <w:rsid w:val="00060107"/>
    <w:rsid w:val="0006081C"/>
    <w:rsid w:val="00060C44"/>
    <w:rsid w:val="00062B9A"/>
    <w:rsid w:val="00062C2A"/>
    <w:rsid w:val="00063BAD"/>
    <w:rsid w:val="00064A37"/>
    <w:rsid w:val="00066B9B"/>
    <w:rsid w:val="00067F5C"/>
    <w:rsid w:val="00070FCB"/>
    <w:rsid w:val="000711D2"/>
    <w:rsid w:val="00071500"/>
    <w:rsid w:val="00072C0A"/>
    <w:rsid w:val="0007310B"/>
    <w:rsid w:val="000733B7"/>
    <w:rsid w:val="00074653"/>
    <w:rsid w:val="00074BA1"/>
    <w:rsid w:val="00076919"/>
    <w:rsid w:val="000772E6"/>
    <w:rsid w:val="00080889"/>
    <w:rsid w:val="0008208A"/>
    <w:rsid w:val="000832AF"/>
    <w:rsid w:val="0008463F"/>
    <w:rsid w:val="00086E0C"/>
    <w:rsid w:val="000906FF"/>
    <w:rsid w:val="00090B9D"/>
    <w:rsid w:val="0009200A"/>
    <w:rsid w:val="00094436"/>
    <w:rsid w:val="00094677"/>
    <w:rsid w:val="000964B8"/>
    <w:rsid w:val="000A2CE0"/>
    <w:rsid w:val="000A42AA"/>
    <w:rsid w:val="000A4CA5"/>
    <w:rsid w:val="000A5913"/>
    <w:rsid w:val="000A6F54"/>
    <w:rsid w:val="000B09EE"/>
    <w:rsid w:val="000B335F"/>
    <w:rsid w:val="000B49BE"/>
    <w:rsid w:val="000B4ACA"/>
    <w:rsid w:val="000B5A40"/>
    <w:rsid w:val="000B6BC2"/>
    <w:rsid w:val="000B7308"/>
    <w:rsid w:val="000C11B3"/>
    <w:rsid w:val="000C1A55"/>
    <w:rsid w:val="000C201A"/>
    <w:rsid w:val="000D2C1C"/>
    <w:rsid w:val="000D45EE"/>
    <w:rsid w:val="000D4AC9"/>
    <w:rsid w:val="000D51CE"/>
    <w:rsid w:val="000D5E7C"/>
    <w:rsid w:val="000D744F"/>
    <w:rsid w:val="000E0F6C"/>
    <w:rsid w:val="000E19EF"/>
    <w:rsid w:val="000E299E"/>
    <w:rsid w:val="000E5D26"/>
    <w:rsid w:val="000E6BD8"/>
    <w:rsid w:val="000E70B9"/>
    <w:rsid w:val="000F066E"/>
    <w:rsid w:val="000F3C99"/>
    <w:rsid w:val="000F3D78"/>
    <w:rsid w:val="000F4422"/>
    <w:rsid w:val="000F7E87"/>
    <w:rsid w:val="001006CE"/>
    <w:rsid w:val="001022F0"/>
    <w:rsid w:val="00102EBD"/>
    <w:rsid w:val="00106CE2"/>
    <w:rsid w:val="001072AC"/>
    <w:rsid w:val="00111F42"/>
    <w:rsid w:val="00114A90"/>
    <w:rsid w:val="00117CC4"/>
    <w:rsid w:val="001227A1"/>
    <w:rsid w:val="00122FAE"/>
    <w:rsid w:val="00123C20"/>
    <w:rsid w:val="00123F1B"/>
    <w:rsid w:val="001274DF"/>
    <w:rsid w:val="00127696"/>
    <w:rsid w:val="00131F5F"/>
    <w:rsid w:val="0013324F"/>
    <w:rsid w:val="001342DD"/>
    <w:rsid w:val="0013687D"/>
    <w:rsid w:val="00137E74"/>
    <w:rsid w:val="00144386"/>
    <w:rsid w:val="00144482"/>
    <w:rsid w:val="00152E9B"/>
    <w:rsid w:val="00153109"/>
    <w:rsid w:val="0015312E"/>
    <w:rsid w:val="00153C79"/>
    <w:rsid w:val="00153C92"/>
    <w:rsid w:val="00155472"/>
    <w:rsid w:val="00155E7A"/>
    <w:rsid w:val="00155EB0"/>
    <w:rsid w:val="00156260"/>
    <w:rsid w:val="001577AA"/>
    <w:rsid w:val="00157A82"/>
    <w:rsid w:val="0016077A"/>
    <w:rsid w:val="00160C39"/>
    <w:rsid w:val="00161377"/>
    <w:rsid w:val="001633CA"/>
    <w:rsid w:val="00163E66"/>
    <w:rsid w:val="0016566C"/>
    <w:rsid w:val="00165A8D"/>
    <w:rsid w:val="00166ADF"/>
    <w:rsid w:val="001707DD"/>
    <w:rsid w:val="0017166F"/>
    <w:rsid w:val="00175B1C"/>
    <w:rsid w:val="00176ABE"/>
    <w:rsid w:val="001805D2"/>
    <w:rsid w:val="0018085D"/>
    <w:rsid w:val="0018280F"/>
    <w:rsid w:val="00191EA6"/>
    <w:rsid w:val="00192081"/>
    <w:rsid w:val="001924A9"/>
    <w:rsid w:val="001941A6"/>
    <w:rsid w:val="00196156"/>
    <w:rsid w:val="00196A1D"/>
    <w:rsid w:val="001A1BA2"/>
    <w:rsid w:val="001A532E"/>
    <w:rsid w:val="001A6A43"/>
    <w:rsid w:val="001A6CCE"/>
    <w:rsid w:val="001A782A"/>
    <w:rsid w:val="001B1193"/>
    <w:rsid w:val="001B488B"/>
    <w:rsid w:val="001B66C2"/>
    <w:rsid w:val="001B7AAB"/>
    <w:rsid w:val="001C0A40"/>
    <w:rsid w:val="001C0DFB"/>
    <w:rsid w:val="001C184B"/>
    <w:rsid w:val="001C1CCA"/>
    <w:rsid w:val="001C60E8"/>
    <w:rsid w:val="001C63CD"/>
    <w:rsid w:val="001D2A15"/>
    <w:rsid w:val="001D2FD8"/>
    <w:rsid w:val="001D49EB"/>
    <w:rsid w:val="001D49F9"/>
    <w:rsid w:val="001D5F05"/>
    <w:rsid w:val="001D613C"/>
    <w:rsid w:val="001D66CC"/>
    <w:rsid w:val="001E07EC"/>
    <w:rsid w:val="001E0AE5"/>
    <w:rsid w:val="001E2BEB"/>
    <w:rsid w:val="001E2CF5"/>
    <w:rsid w:val="001E3F6C"/>
    <w:rsid w:val="001E40AF"/>
    <w:rsid w:val="001E6C73"/>
    <w:rsid w:val="001F0664"/>
    <w:rsid w:val="001F0E69"/>
    <w:rsid w:val="001F307D"/>
    <w:rsid w:val="001F37EF"/>
    <w:rsid w:val="001F3BB4"/>
    <w:rsid w:val="001F3D18"/>
    <w:rsid w:val="001F578E"/>
    <w:rsid w:val="001F5E3B"/>
    <w:rsid w:val="001F5F4E"/>
    <w:rsid w:val="001F65FF"/>
    <w:rsid w:val="001F66E3"/>
    <w:rsid w:val="001F7F32"/>
    <w:rsid w:val="00200A0C"/>
    <w:rsid w:val="00201315"/>
    <w:rsid w:val="00202535"/>
    <w:rsid w:val="00207AAA"/>
    <w:rsid w:val="002104FB"/>
    <w:rsid w:val="002124D7"/>
    <w:rsid w:val="00212A33"/>
    <w:rsid w:val="0021440F"/>
    <w:rsid w:val="0021461A"/>
    <w:rsid w:val="00217F5E"/>
    <w:rsid w:val="002202F5"/>
    <w:rsid w:val="002206B9"/>
    <w:rsid w:val="002218C5"/>
    <w:rsid w:val="0022434E"/>
    <w:rsid w:val="00233052"/>
    <w:rsid w:val="002339F5"/>
    <w:rsid w:val="002365AD"/>
    <w:rsid w:val="002365F8"/>
    <w:rsid w:val="00236C47"/>
    <w:rsid w:val="00236DC3"/>
    <w:rsid w:val="002421B1"/>
    <w:rsid w:val="002425AE"/>
    <w:rsid w:val="002429BE"/>
    <w:rsid w:val="00242A3C"/>
    <w:rsid w:val="00244E2A"/>
    <w:rsid w:val="00245D7C"/>
    <w:rsid w:val="00247250"/>
    <w:rsid w:val="00250F64"/>
    <w:rsid w:val="00251521"/>
    <w:rsid w:val="00251CE6"/>
    <w:rsid w:val="002527E1"/>
    <w:rsid w:val="0025343E"/>
    <w:rsid w:val="00253DF9"/>
    <w:rsid w:val="00255EBB"/>
    <w:rsid w:val="0025663C"/>
    <w:rsid w:val="002566DD"/>
    <w:rsid w:val="00264074"/>
    <w:rsid w:val="00265681"/>
    <w:rsid w:val="00265EEF"/>
    <w:rsid w:val="002733A9"/>
    <w:rsid w:val="002756CD"/>
    <w:rsid w:val="00276726"/>
    <w:rsid w:val="00277B8C"/>
    <w:rsid w:val="00283764"/>
    <w:rsid w:val="0028391D"/>
    <w:rsid w:val="00285439"/>
    <w:rsid w:val="00285540"/>
    <w:rsid w:val="00286852"/>
    <w:rsid w:val="002907E0"/>
    <w:rsid w:val="00290958"/>
    <w:rsid w:val="00293924"/>
    <w:rsid w:val="00293A2F"/>
    <w:rsid w:val="00293D3D"/>
    <w:rsid w:val="00294B6A"/>
    <w:rsid w:val="002969DE"/>
    <w:rsid w:val="002A0B00"/>
    <w:rsid w:val="002A0DD3"/>
    <w:rsid w:val="002B1DDD"/>
    <w:rsid w:val="002B20D2"/>
    <w:rsid w:val="002B26DE"/>
    <w:rsid w:val="002B63CB"/>
    <w:rsid w:val="002B6494"/>
    <w:rsid w:val="002C222F"/>
    <w:rsid w:val="002C253A"/>
    <w:rsid w:val="002C4DB4"/>
    <w:rsid w:val="002C6535"/>
    <w:rsid w:val="002C7014"/>
    <w:rsid w:val="002D55D5"/>
    <w:rsid w:val="002D66CA"/>
    <w:rsid w:val="002D6EFC"/>
    <w:rsid w:val="002D774B"/>
    <w:rsid w:val="002D78BF"/>
    <w:rsid w:val="002E013E"/>
    <w:rsid w:val="002E0154"/>
    <w:rsid w:val="002E31F9"/>
    <w:rsid w:val="002E555A"/>
    <w:rsid w:val="002E5712"/>
    <w:rsid w:val="002E5762"/>
    <w:rsid w:val="002E5A8A"/>
    <w:rsid w:val="002E7192"/>
    <w:rsid w:val="002F1DFF"/>
    <w:rsid w:val="002F28E1"/>
    <w:rsid w:val="002F419B"/>
    <w:rsid w:val="002F48E9"/>
    <w:rsid w:val="002F69C2"/>
    <w:rsid w:val="002F6B5D"/>
    <w:rsid w:val="002F7C9C"/>
    <w:rsid w:val="00300093"/>
    <w:rsid w:val="00300E5A"/>
    <w:rsid w:val="00301866"/>
    <w:rsid w:val="00301E9F"/>
    <w:rsid w:val="00305B95"/>
    <w:rsid w:val="003066DC"/>
    <w:rsid w:val="00312492"/>
    <w:rsid w:val="003155C3"/>
    <w:rsid w:val="00315C5C"/>
    <w:rsid w:val="0032248B"/>
    <w:rsid w:val="00322544"/>
    <w:rsid w:val="0032384D"/>
    <w:rsid w:val="0032400A"/>
    <w:rsid w:val="00324466"/>
    <w:rsid w:val="0033008F"/>
    <w:rsid w:val="00331260"/>
    <w:rsid w:val="003317CD"/>
    <w:rsid w:val="00332FB6"/>
    <w:rsid w:val="003350D0"/>
    <w:rsid w:val="0033646D"/>
    <w:rsid w:val="003364A7"/>
    <w:rsid w:val="00340F85"/>
    <w:rsid w:val="003418BF"/>
    <w:rsid w:val="0034257B"/>
    <w:rsid w:val="00343D43"/>
    <w:rsid w:val="003463E9"/>
    <w:rsid w:val="00351796"/>
    <w:rsid w:val="003518DA"/>
    <w:rsid w:val="00352A02"/>
    <w:rsid w:val="00354858"/>
    <w:rsid w:val="003567C0"/>
    <w:rsid w:val="003569BC"/>
    <w:rsid w:val="00356EF8"/>
    <w:rsid w:val="0035722F"/>
    <w:rsid w:val="0036014B"/>
    <w:rsid w:val="00362F98"/>
    <w:rsid w:val="003638D0"/>
    <w:rsid w:val="0036696C"/>
    <w:rsid w:val="00366A3E"/>
    <w:rsid w:val="00366C22"/>
    <w:rsid w:val="00366D8E"/>
    <w:rsid w:val="003674B3"/>
    <w:rsid w:val="00372411"/>
    <w:rsid w:val="00372DFA"/>
    <w:rsid w:val="00373DDE"/>
    <w:rsid w:val="00380F3E"/>
    <w:rsid w:val="00383622"/>
    <w:rsid w:val="00384738"/>
    <w:rsid w:val="003869FD"/>
    <w:rsid w:val="00391249"/>
    <w:rsid w:val="003918C5"/>
    <w:rsid w:val="00394D2E"/>
    <w:rsid w:val="00395177"/>
    <w:rsid w:val="00395F10"/>
    <w:rsid w:val="0039632A"/>
    <w:rsid w:val="003A0802"/>
    <w:rsid w:val="003A128E"/>
    <w:rsid w:val="003A1ADE"/>
    <w:rsid w:val="003A1B7D"/>
    <w:rsid w:val="003A48FA"/>
    <w:rsid w:val="003A6368"/>
    <w:rsid w:val="003B39C5"/>
    <w:rsid w:val="003B5553"/>
    <w:rsid w:val="003B566F"/>
    <w:rsid w:val="003B5842"/>
    <w:rsid w:val="003B5A68"/>
    <w:rsid w:val="003C0A13"/>
    <w:rsid w:val="003C5D1A"/>
    <w:rsid w:val="003C61DB"/>
    <w:rsid w:val="003C63A2"/>
    <w:rsid w:val="003D00C1"/>
    <w:rsid w:val="003D18E5"/>
    <w:rsid w:val="003D2151"/>
    <w:rsid w:val="003D2EF8"/>
    <w:rsid w:val="003D2FF5"/>
    <w:rsid w:val="003D3C4A"/>
    <w:rsid w:val="003D41C9"/>
    <w:rsid w:val="003D48D6"/>
    <w:rsid w:val="003D644F"/>
    <w:rsid w:val="003E079F"/>
    <w:rsid w:val="003E5A0F"/>
    <w:rsid w:val="003E5BCF"/>
    <w:rsid w:val="003E6139"/>
    <w:rsid w:val="003E7002"/>
    <w:rsid w:val="003F0EB0"/>
    <w:rsid w:val="003F4E49"/>
    <w:rsid w:val="003F5B94"/>
    <w:rsid w:val="003F640E"/>
    <w:rsid w:val="003F774B"/>
    <w:rsid w:val="004010D8"/>
    <w:rsid w:val="004023E0"/>
    <w:rsid w:val="004073DD"/>
    <w:rsid w:val="004078F8"/>
    <w:rsid w:val="0041040B"/>
    <w:rsid w:val="004136B4"/>
    <w:rsid w:val="00421151"/>
    <w:rsid w:val="00422E6E"/>
    <w:rsid w:val="004239CB"/>
    <w:rsid w:val="004251F6"/>
    <w:rsid w:val="00431FFD"/>
    <w:rsid w:val="004409D0"/>
    <w:rsid w:val="0044630B"/>
    <w:rsid w:val="0044763C"/>
    <w:rsid w:val="00451C02"/>
    <w:rsid w:val="00452A69"/>
    <w:rsid w:val="0045327D"/>
    <w:rsid w:val="004555C9"/>
    <w:rsid w:val="004575B0"/>
    <w:rsid w:val="00461E25"/>
    <w:rsid w:val="004628FE"/>
    <w:rsid w:val="00471179"/>
    <w:rsid w:val="00471327"/>
    <w:rsid w:val="0047254E"/>
    <w:rsid w:val="004730E5"/>
    <w:rsid w:val="0047638C"/>
    <w:rsid w:val="00476F42"/>
    <w:rsid w:val="004776BA"/>
    <w:rsid w:val="004778EC"/>
    <w:rsid w:val="00477A1F"/>
    <w:rsid w:val="00481E6C"/>
    <w:rsid w:val="0048219E"/>
    <w:rsid w:val="0048340E"/>
    <w:rsid w:val="00487FEF"/>
    <w:rsid w:val="0049026B"/>
    <w:rsid w:val="004910E2"/>
    <w:rsid w:val="00491E02"/>
    <w:rsid w:val="00492C5E"/>
    <w:rsid w:val="004934E1"/>
    <w:rsid w:val="004938F6"/>
    <w:rsid w:val="004940D6"/>
    <w:rsid w:val="00495E96"/>
    <w:rsid w:val="004966F1"/>
    <w:rsid w:val="00496A4F"/>
    <w:rsid w:val="00496BCC"/>
    <w:rsid w:val="004A2CD4"/>
    <w:rsid w:val="004A7849"/>
    <w:rsid w:val="004B16B6"/>
    <w:rsid w:val="004B4077"/>
    <w:rsid w:val="004C0F1C"/>
    <w:rsid w:val="004C11CB"/>
    <w:rsid w:val="004C1A28"/>
    <w:rsid w:val="004C2558"/>
    <w:rsid w:val="004C2C7A"/>
    <w:rsid w:val="004C3350"/>
    <w:rsid w:val="004C3515"/>
    <w:rsid w:val="004C3A73"/>
    <w:rsid w:val="004C6515"/>
    <w:rsid w:val="004D0459"/>
    <w:rsid w:val="004D345E"/>
    <w:rsid w:val="004D4A82"/>
    <w:rsid w:val="004D7A78"/>
    <w:rsid w:val="004E3F44"/>
    <w:rsid w:val="004E4850"/>
    <w:rsid w:val="004E5A2A"/>
    <w:rsid w:val="004E692E"/>
    <w:rsid w:val="004F011F"/>
    <w:rsid w:val="004F34F7"/>
    <w:rsid w:val="004F382C"/>
    <w:rsid w:val="004F5326"/>
    <w:rsid w:val="00500233"/>
    <w:rsid w:val="00500DD2"/>
    <w:rsid w:val="00501899"/>
    <w:rsid w:val="00501CFC"/>
    <w:rsid w:val="00502159"/>
    <w:rsid w:val="00502E8C"/>
    <w:rsid w:val="0050314B"/>
    <w:rsid w:val="00510859"/>
    <w:rsid w:val="00510887"/>
    <w:rsid w:val="005116D6"/>
    <w:rsid w:val="005116F8"/>
    <w:rsid w:val="005117CC"/>
    <w:rsid w:val="0051188E"/>
    <w:rsid w:val="00511EFA"/>
    <w:rsid w:val="00513AB0"/>
    <w:rsid w:val="00516BC5"/>
    <w:rsid w:val="005208C5"/>
    <w:rsid w:val="00521EF1"/>
    <w:rsid w:val="005235AB"/>
    <w:rsid w:val="00525A29"/>
    <w:rsid w:val="00526F35"/>
    <w:rsid w:val="00527C45"/>
    <w:rsid w:val="00532262"/>
    <w:rsid w:val="005349E9"/>
    <w:rsid w:val="00540FF0"/>
    <w:rsid w:val="0054106E"/>
    <w:rsid w:val="005423FC"/>
    <w:rsid w:val="00543766"/>
    <w:rsid w:val="0054500E"/>
    <w:rsid w:val="005457A5"/>
    <w:rsid w:val="00546F82"/>
    <w:rsid w:val="00547704"/>
    <w:rsid w:val="00553077"/>
    <w:rsid w:val="00556FCC"/>
    <w:rsid w:val="00562954"/>
    <w:rsid w:val="0056651E"/>
    <w:rsid w:val="00572543"/>
    <w:rsid w:val="0057301A"/>
    <w:rsid w:val="005803AB"/>
    <w:rsid w:val="0058524E"/>
    <w:rsid w:val="00585622"/>
    <w:rsid w:val="00586A70"/>
    <w:rsid w:val="005874BC"/>
    <w:rsid w:val="00587C52"/>
    <w:rsid w:val="00593E40"/>
    <w:rsid w:val="0059452A"/>
    <w:rsid w:val="005966C5"/>
    <w:rsid w:val="005A0802"/>
    <w:rsid w:val="005A0EC4"/>
    <w:rsid w:val="005A2970"/>
    <w:rsid w:val="005A2AD5"/>
    <w:rsid w:val="005A2B76"/>
    <w:rsid w:val="005A2EB5"/>
    <w:rsid w:val="005A5A03"/>
    <w:rsid w:val="005A609D"/>
    <w:rsid w:val="005A614D"/>
    <w:rsid w:val="005A7C9B"/>
    <w:rsid w:val="005A7D44"/>
    <w:rsid w:val="005B23EA"/>
    <w:rsid w:val="005B3650"/>
    <w:rsid w:val="005B3B63"/>
    <w:rsid w:val="005B407E"/>
    <w:rsid w:val="005B7635"/>
    <w:rsid w:val="005C2653"/>
    <w:rsid w:val="005C275E"/>
    <w:rsid w:val="005C3950"/>
    <w:rsid w:val="005C57AD"/>
    <w:rsid w:val="005C6B4A"/>
    <w:rsid w:val="005C75AC"/>
    <w:rsid w:val="005C7F56"/>
    <w:rsid w:val="005C7FBC"/>
    <w:rsid w:val="005D1F8C"/>
    <w:rsid w:val="005D64AE"/>
    <w:rsid w:val="005D7016"/>
    <w:rsid w:val="005D71B1"/>
    <w:rsid w:val="005D7401"/>
    <w:rsid w:val="005D7619"/>
    <w:rsid w:val="005D7974"/>
    <w:rsid w:val="005E0698"/>
    <w:rsid w:val="005E0CDD"/>
    <w:rsid w:val="005E1AB0"/>
    <w:rsid w:val="005E400B"/>
    <w:rsid w:val="005E45C9"/>
    <w:rsid w:val="005E4D52"/>
    <w:rsid w:val="005F1C04"/>
    <w:rsid w:val="005F1C4C"/>
    <w:rsid w:val="005F4D40"/>
    <w:rsid w:val="005F57F9"/>
    <w:rsid w:val="0060013B"/>
    <w:rsid w:val="006001DB"/>
    <w:rsid w:val="0060054E"/>
    <w:rsid w:val="006009F8"/>
    <w:rsid w:val="0060111E"/>
    <w:rsid w:val="0060205A"/>
    <w:rsid w:val="00602765"/>
    <w:rsid w:val="00602ABC"/>
    <w:rsid w:val="00604A2C"/>
    <w:rsid w:val="00605F62"/>
    <w:rsid w:val="00606FBD"/>
    <w:rsid w:val="006150F1"/>
    <w:rsid w:val="00615C23"/>
    <w:rsid w:val="00616928"/>
    <w:rsid w:val="006217F9"/>
    <w:rsid w:val="00622BF6"/>
    <w:rsid w:val="00623F45"/>
    <w:rsid w:val="006243C0"/>
    <w:rsid w:val="00626487"/>
    <w:rsid w:val="00627108"/>
    <w:rsid w:val="00627988"/>
    <w:rsid w:val="00630C3C"/>
    <w:rsid w:val="00631712"/>
    <w:rsid w:val="00634A7A"/>
    <w:rsid w:val="0063570F"/>
    <w:rsid w:val="00635A8E"/>
    <w:rsid w:val="00635CF1"/>
    <w:rsid w:val="00640542"/>
    <w:rsid w:val="0064322A"/>
    <w:rsid w:val="006434B5"/>
    <w:rsid w:val="0064699A"/>
    <w:rsid w:val="00647896"/>
    <w:rsid w:val="006547E3"/>
    <w:rsid w:val="00662B58"/>
    <w:rsid w:val="00663CB7"/>
    <w:rsid w:val="006702AD"/>
    <w:rsid w:val="006709BE"/>
    <w:rsid w:val="00671581"/>
    <w:rsid w:val="006717F5"/>
    <w:rsid w:val="006734E9"/>
    <w:rsid w:val="00675032"/>
    <w:rsid w:val="00675386"/>
    <w:rsid w:val="0067581E"/>
    <w:rsid w:val="00675F10"/>
    <w:rsid w:val="006809E5"/>
    <w:rsid w:val="006822CA"/>
    <w:rsid w:val="00682EE1"/>
    <w:rsid w:val="006856D6"/>
    <w:rsid w:val="00686794"/>
    <w:rsid w:val="00690992"/>
    <w:rsid w:val="00691421"/>
    <w:rsid w:val="006922A9"/>
    <w:rsid w:val="0069364D"/>
    <w:rsid w:val="00694585"/>
    <w:rsid w:val="0069483C"/>
    <w:rsid w:val="006A0DC4"/>
    <w:rsid w:val="006A1B58"/>
    <w:rsid w:val="006A215F"/>
    <w:rsid w:val="006A668B"/>
    <w:rsid w:val="006A674E"/>
    <w:rsid w:val="006A7B7A"/>
    <w:rsid w:val="006A7FCF"/>
    <w:rsid w:val="006B0397"/>
    <w:rsid w:val="006B6912"/>
    <w:rsid w:val="006B6C9D"/>
    <w:rsid w:val="006B7EA7"/>
    <w:rsid w:val="006C178F"/>
    <w:rsid w:val="006C3665"/>
    <w:rsid w:val="006C43D3"/>
    <w:rsid w:val="006C53BF"/>
    <w:rsid w:val="006D13DC"/>
    <w:rsid w:val="006D5C8C"/>
    <w:rsid w:val="006D5DDF"/>
    <w:rsid w:val="006D72E9"/>
    <w:rsid w:val="006E06AB"/>
    <w:rsid w:val="006E14EE"/>
    <w:rsid w:val="006E5506"/>
    <w:rsid w:val="006F0BC8"/>
    <w:rsid w:val="006F23D8"/>
    <w:rsid w:val="006F2591"/>
    <w:rsid w:val="006F40B7"/>
    <w:rsid w:val="006F5BB1"/>
    <w:rsid w:val="007033B3"/>
    <w:rsid w:val="00704879"/>
    <w:rsid w:val="007054C1"/>
    <w:rsid w:val="00705C01"/>
    <w:rsid w:val="00710358"/>
    <w:rsid w:val="00710497"/>
    <w:rsid w:val="00713B17"/>
    <w:rsid w:val="00713E78"/>
    <w:rsid w:val="00716ACE"/>
    <w:rsid w:val="00716DBD"/>
    <w:rsid w:val="00717F63"/>
    <w:rsid w:val="00721919"/>
    <w:rsid w:val="00721F29"/>
    <w:rsid w:val="00722B25"/>
    <w:rsid w:val="00724278"/>
    <w:rsid w:val="007312BB"/>
    <w:rsid w:val="00732DFE"/>
    <w:rsid w:val="00741B69"/>
    <w:rsid w:val="00743CA6"/>
    <w:rsid w:val="00744121"/>
    <w:rsid w:val="00744542"/>
    <w:rsid w:val="0074474D"/>
    <w:rsid w:val="007448EE"/>
    <w:rsid w:val="00744A92"/>
    <w:rsid w:val="00746D9B"/>
    <w:rsid w:val="00750588"/>
    <w:rsid w:val="00751BBD"/>
    <w:rsid w:val="00752804"/>
    <w:rsid w:val="00753EAD"/>
    <w:rsid w:val="00755A32"/>
    <w:rsid w:val="00756A1C"/>
    <w:rsid w:val="00762410"/>
    <w:rsid w:val="00762E07"/>
    <w:rsid w:val="00765EA5"/>
    <w:rsid w:val="00767F3E"/>
    <w:rsid w:val="00771390"/>
    <w:rsid w:val="007735A6"/>
    <w:rsid w:val="00776C86"/>
    <w:rsid w:val="00777814"/>
    <w:rsid w:val="00777D8E"/>
    <w:rsid w:val="00780BE7"/>
    <w:rsid w:val="00781C44"/>
    <w:rsid w:val="00783F8D"/>
    <w:rsid w:val="00785A17"/>
    <w:rsid w:val="00787187"/>
    <w:rsid w:val="00793216"/>
    <w:rsid w:val="00793773"/>
    <w:rsid w:val="007A123B"/>
    <w:rsid w:val="007A2F91"/>
    <w:rsid w:val="007A3444"/>
    <w:rsid w:val="007A3548"/>
    <w:rsid w:val="007A3550"/>
    <w:rsid w:val="007A55F5"/>
    <w:rsid w:val="007B13DB"/>
    <w:rsid w:val="007B3551"/>
    <w:rsid w:val="007B5505"/>
    <w:rsid w:val="007C078E"/>
    <w:rsid w:val="007C5774"/>
    <w:rsid w:val="007C7261"/>
    <w:rsid w:val="007C7A3E"/>
    <w:rsid w:val="007D214C"/>
    <w:rsid w:val="007D547C"/>
    <w:rsid w:val="007D553A"/>
    <w:rsid w:val="007D5F98"/>
    <w:rsid w:val="007D6ECA"/>
    <w:rsid w:val="007E2219"/>
    <w:rsid w:val="007E2FC4"/>
    <w:rsid w:val="007E4997"/>
    <w:rsid w:val="007E700C"/>
    <w:rsid w:val="007E7A86"/>
    <w:rsid w:val="007F058F"/>
    <w:rsid w:val="007F0615"/>
    <w:rsid w:val="007F7945"/>
    <w:rsid w:val="00801066"/>
    <w:rsid w:val="008021A0"/>
    <w:rsid w:val="00803CCC"/>
    <w:rsid w:val="00804F8A"/>
    <w:rsid w:val="008069A9"/>
    <w:rsid w:val="00811F83"/>
    <w:rsid w:val="008211FE"/>
    <w:rsid w:val="00823B08"/>
    <w:rsid w:val="00823DB5"/>
    <w:rsid w:val="00825B8D"/>
    <w:rsid w:val="008274AB"/>
    <w:rsid w:val="00830E3D"/>
    <w:rsid w:val="0083133E"/>
    <w:rsid w:val="008350CF"/>
    <w:rsid w:val="008359AC"/>
    <w:rsid w:val="008363D4"/>
    <w:rsid w:val="00836A90"/>
    <w:rsid w:val="0083739B"/>
    <w:rsid w:val="00841014"/>
    <w:rsid w:val="00842F9C"/>
    <w:rsid w:val="008467EF"/>
    <w:rsid w:val="00850D3C"/>
    <w:rsid w:val="00851135"/>
    <w:rsid w:val="0085410E"/>
    <w:rsid w:val="0085495E"/>
    <w:rsid w:val="00856BFE"/>
    <w:rsid w:val="00860EE6"/>
    <w:rsid w:val="00862F63"/>
    <w:rsid w:val="00863D84"/>
    <w:rsid w:val="00864F83"/>
    <w:rsid w:val="00865F11"/>
    <w:rsid w:val="00866EE3"/>
    <w:rsid w:val="00867299"/>
    <w:rsid w:val="0087046D"/>
    <w:rsid w:val="00870F66"/>
    <w:rsid w:val="0087166B"/>
    <w:rsid w:val="00874CCF"/>
    <w:rsid w:val="00880CDC"/>
    <w:rsid w:val="008847EC"/>
    <w:rsid w:val="00885D64"/>
    <w:rsid w:val="00894317"/>
    <w:rsid w:val="008A26C1"/>
    <w:rsid w:val="008A2A06"/>
    <w:rsid w:val="008A4A27"/>
    <w:rsid w:val="008A51C7"/>
    <w:rsid w:val="008A728F"/>
    <w:rsid w:val="008A7BE8"/>
    <w:rsid w:val="008B3B2A"/>
    <w:rsid w:val="008B77E5"/>
    <w:rsid w:val="008C0250"/>
    <w:rsid w:val="008C0711"/>
    <w:rsid w:val="008C27E3"/>
    <w:rsid w:val="008C5B92"/>
    <w:rsid w:val="008C7BEE"/>
    <w:rsid w:val="008D0FC3"/>
    <w:rsid w:val="008D14FB"/>
    <w:rsid w:val="008D2040"/>
    <w:rsid w:val="008D410D"/>
    <w:rsid w:val="008D47FF"/>
    <w:rsid w:val="008D59D8"/>
    <w:rsid w:val="008E00FB"/>
    <w:rsid w:val="008E2A7E"/>
    <w:rsid w:val="008E2C40"/>
    <w:rsid w:val="008E3638"/>
    <w:rsid w:val="008E74DF"/>
    <w:rsid w:val="008F1EEC"/>
    <w:rsid w:val="008F275E"/>
    <w:rsid w:val="008F2EED"/>
    <w:rsid w:val="008F39A9"/>
    <w:rsid w:val="008F5A10"/>
    <w:rsid w:val="008F644A"/>
    <w:rsid w:val="008F7722"/>
    <w:rsid w:val="008F799C"/>
    <w:rsid w:val="008F7BD0"/>
    <w:rsid w:val="00900BB0"/>
    <w:rsid w:val="00901408"/>
    <w:rsid w:val="0090225A"/>
    <w:rsid w:val="00902B0F"/>
    <w:rsid w:val="00902C4C"/>
    <w:rsid w:val="0090306B"/>
    <w:rsid w:val="009050EA"/>
    <w:rsid w:val="00905C67"/>
    <w:rsid w:val="00911B4F"/>
    <w:rsid w:val="009147E1"/>
    <w:rsid w:val="00915E80"/>
    <w:rsid w:val="009166D7"/>
    <w:rsid w:val="009177E8"/>
    <w:rsid w:val="00917B57"/>
    <w:rsid w:val="00921F3E"/>
    <w:rsid w:val="009222ED"/>
    <w:rsid w:val="00926E77"/>
    <w:rsid w:val="00930839"/>
    <w:rsid w:val="009325F8"/>
    <w:rsid w:val="009341D1"/>
    <w:rsid w:val="00935B16"/>
    <w:rsid w:val="00936ADB"/>
    <w:rsid w:val="00937ACC"/>
    <w:rsid w:val="00941960"/>
    <w:rsid w:val="0094231E"/>
    <w:rsid w:val="009447F9"/>
    <w:rsid w:val="0094518C"/>
    <w:rsid w:val="00945D6F"/>
    <w:rsid w:val="0095016B"/>
    <w:rsid w:val="00951417"/>
    <w:rsid w:val="009522E7"/>
    <w:rsid w:val="009536B8"/>
    <w:rsid w:val="009547A1"/>
    <w:rsid w:val="00955F33"/>
    <w:rsid w:val="0095714A"/>
    <w:rsid w:val="009579FF"/>
    <w:rsid w:val="00961A64"/>
    <w:rsid w:val="00961CA5"/>
    <w:rsid w:val="00962389"/>
    <w:rsid w:val="00962BC1"/>
    <w:rsid w:val="00964763"/>
    <w:rsid w:val="009657A8"/>
    <w:rsid w:val="00966651"/>
    <w:rsid w:val="00967BE0"/>
    <w:rsid w:val="00971633"/>
    <w:rsid w:val="00972670"/>
    <w:rsid w:val="00972DC3"/>
    <w:rsid w:val="00974621"/>
    <w:rsid w:val="009754CE"/>
    <w:rsid w:val="00975AA8"/>
    <w:rsid w:val="009763E8"/>
    <w:rsid w:val="00976AA8"/>
    <w:rsid w:val="00980B9F"/>
    <w:rsid w:val="00980ECF"/>
    <w:rsid w:val="00981436"/>
    <w:rsid w:val="00981E99"/>
    <w:rsid w:val="0098485E"/>
    <w:rsid w:val="00985D00"/>
    <w:rsid w:val="009860D4"/>
    <w:rsid w:val="00987534"/>
    <w:rsid w:val="00987DA0"/>
    <w:rsid w:val="00990E2D"/>
    <w:rsid w:val="00997443"/>
    <w:rsid w:val="009A35E0"/>
    <w:rsid w:val="009A444E"/>
    <w:rsid w:val="009A53B2"/>
    <w:rsid w:val="009A5AB9"/>
    <w:rsid w:val="009A722E"/>
    <w:rsid w:val="009B0BB3"/>
    <w:rsid w:val="009C1273"/>
    <w:rsid w:val="009C137B"/>
    <w:rsid w:val="009C1EB9"/>
    <w:rsid w:val="009C21B3"/>
    <w:rsid w:val="009C280E"/>
    <w:rsid w:val="009C6972"/>
    <w:rsid w:val="009C6FD9"/>
    <w:rsid w:val="009C79B8"/>
    <w:rsid w:val="009D0053"/>
    <w:rsid w:val="009D1054"/>
    <w:rsid w:val="009D4400"/>
    <w:rsid w:val="009D4AC4"/>
    <w:rsid w:val="009D4AD5"/>
    <w:rsid w:val="009D592B"/>
    <w:rsid w:val="009D7E78"/>
    <w:rsid w:val="009E1F87"/>
    <w:rsid w:val="009E33A9"/>
    <w:rsid w:val="009E4256"/>
    <w:rsid w:val="009E4400"/>
    <w:rsid w:val="009E4D0E"/>
    <w:rsid w:val="009E5BBF"/>
    <w:rsid w:val="009F183E"/>
    <w:rsid w:val="009F3CA0"/>
    <w:rsid w:val="009F3E0F"/>
    <w:rsid w:val="009F781A"/>
    <w:rsid w:val="009F7F17"/>
    <w:rsid w:val="00A010A8"/>
    <w:rsid w:val="00A017B0"/>
    <w:rsid w:val="00A01B19"/>
    <w:rsid w:val="00A0618B"/>
    <w:rsid w:val="00A06E5D"/>
    <w:rsid w:val="00A1112C"/>
    <w:rsid w:val="00A112BC"/>
    <w:rsid w:val="00A14FB1"/>
    <w:rsid w:val="00A175AF"/>
    <w:rsid w:val="00A202FC"/>
    <w:rsid w:val="00A2293C"/>
    <w:rsid w:val="00A2552B"/>
    <w:rsid w:val="00A27607"/>
    <w:rsid w:val="00A27DFC"/>
    <w:rsid w:val="00A365BE"/>
    <w:rsid w:val="00A36A5C"/>
    <w:rsid w:val="00A36E37"/>
    <w:rsid w:val="00A404E5"/>
    <w:rsid w:val="00A41825"/>
    <w:rsid w:val="00A42E9D"/>
    <w:rsid w:val="00A473D4"/>
    <w:rsid w:val="00A502A7"/>
    <w:rsid w:val="00A50DCA"/>
    <w:rsid w:val="00A516D1"/>
    <w:rsid w:val="00A52696"/>
    <w:rsid w:val="00A52E6A"/>
    <w:rsid w:val="00A56482"/>
    <w:rsid w:val="00A57396"/>
    <w:rsid w:val="00A57748"/>
    <w:rsid w:val="00A65128"/>
    <w:rsid w:val="00A66CDD"/>
    <w:rsid w:val="00A66F2A"/>
    <w:rsid w:val="00A70587"/>
    <w:rsid w:val="00A72263"/>
    <w:rsid w:val="00A72339"/>
    <w:rsid w:val="00A72BBB"/>
    <w:rsid w:val="00A73BCE"/>
    <w:rsid w:val="00A75430"/>
    <w:rsid w:val="00A762AF"/>
    <w:rsid w:val="00A775E2"/>
    <w:rsid w:val="00A804F1"/>
    <w:rsid w:val="00A80B70"/>
    <w:rsid w:val="00A818E1"/>
    <w:rsid w:val="00A85F5B"/>
    <w:rsid w:val="00A87EB4"/>
    <w:rsid w:val="00A921CB"/>
    <w:rsid w:val="00A9288E"/>
    <w:rsid w:val="00A93BCE"/>
    <w:rsid w:val="00A96F59"/>
    <w:rsid w:val="00AA0D7F"/>
    <w:rsid w:val="00AA53FC"/>
    <w:rsid w:val="00AA5A38"/>
    <w:rsid w:val="00AA67AE"/>
    <w:rsid w:val="00AA7A9B"/>
    <w:rsid w:val="00AB1D53"/>
    <w:rsid w:val="00AB6517"/>
    <w:rsid w:val="00AB721F"/>
    <w:rsid w:val="00AC0921"/>
    <w:rsid w:val="00AC1BD3"/>
    <w:rsid w:val="00AC22E2"/>
    <w:rsid w:val="00AC2775"/>
    <w:rsid w:val="00AC3854"/>
    <w:rsid w:val="00AC394A"/>
    <w:rsid w:val="00AC7829"/>
    <w:rsid w:val="00AD0A1C"/>
    <w:rsid w:val="00AD0C57"/>
    <w:rsid w:val="00AD14FC"/>
    <w:rsid w:val="00AE0F5A"/>
    <w:rsid w:val="00AE546B"/>
    <w:rsid w:val="00AE747D"/>
    <w:rsid w:val="00AF0C85"/>
    <w:rsid w:val="00AF4F00"/>
    <w:rsid w:val="00AF635C"/>
    <w:rsid w:val="00B0545A"/>
    <w:rsid w:val="00B055C6"/>
    <w:rsid w:val="00B07E3F"/>
    <w:rsid w:val="00B131AC"/>
    <w:rsid w:val="00B13E30"/>
    <w:rsid w:val="00B1436F"/>
    <w:rsid w:val="00B2047E"/>
    <w:rsid w:val="00B21578"/>
    <w:rsid w:val="00B2163F"/>
    <w:rsid w:val="00B22779"/>
    <w:rsid w:val="00B2500A"/>
    <w:rsid w:val="00B261B0"/>
    <w:rsid w:val="00B26CEE"/>
    <w:rsid w:val="00B3238A"/>
    <w:rsid w:val="00B34D5A"/>
    <w:rsid w:val="00B359EA"/>
    <w:rsid w:val="00B360A3"/>
    <w:rsid w:val="00B40462"/>
    <w:rsid w:val="00B43A6A"/>
    <w:rsid w:val="00B43E4B"/>
    <w:rsid w:val="00B44A14"/>
    <w:rsid w:val="00B46A19"/>
    <w:rsid w:val="00B46FCC"/>
    <w:rsid w:val="00B51F65"/>
    <w:rsid w:val="00B52026"/>
    <w:rsid w:val="00B52541"/>
    <w:rsid w:val="00B54D54"/>
    <w:rsid w:val="00B6010B"/>
    <w:rsid w:val="00B601D5"/>
    <w:rsid w:val="00B603A2"/>
    <w:rsid w:val="00B609CD"/>
    <w:rsid w:val="00B61350"/>
    <w:rsid w:val="00B615B6"/>
    <w:rsid w:val="00B6321B"/>
    <w:rsid w:val="00B64058"/>
    <w:rsid w:val="00B657F4"/>
    <w:rsid w:val="00B66A13"/>
    <w:rsid w:val="00B70515"/>
    <w:rsid w:val="00B738D4"/>
    <w:rsid w:val="00B73C47"/>
    <w:rsid w:val="00B800AB"/>
    <w:rsid w:val="00B816D9"/>
    <w:rsid w:val="00B82C33"/>
    <w:rsid w:val="00B83468"/>
    <w:rsid w:val="00B83B58"/>
    <w:rsid w:val="00B83F08"/>
    <w:rsid w:val="00B86B5D"/>
    <w:rsid w:val="00B903C2"/>
    <w:rsid w:val="00B92405"/>
    <w:rsid w:val="00B92A5B"/>
    <w:rsid w:val="00B93D43"/>
    <w:rsid w:val="00B96B90"/>
    <w:rsid w:val="00B970A9"/>
    <w:rsid w:val="00B97D8C"/>
    <w:rsid w:val="00BA373E"/>
    <w:rsid w:val="00BA3AE3"/>
    <w:rsid w:val="00BA4C32"/>
    <w:rsid w:val="00BA60DF"/>
    <w:rsid w:val="00BA6735"/>
    <w:rsid w:val="00BA6B01"/>
    <w:rsid w:val="00BA74CD"/>
    <w:rsid w:val="00BA7D1B"/>
    <w:rsid w:val="00BB1AB6"/>
    <w:rsid w:val="00BB4226"/>
    <w:rsid w:val="00BB63CD"/>
    <w:rsid w:val="00BC0171"/>
    <w:rsid w:val="00BC3DE0"/>
    <w:rsid w:val="00BC60AD"/>
    <w:rsid w:val="00BD4003"/>
    <w:rsid w:val="00BD43A2"/>
    <w:rsid w:val="00BE0718"/>
    <w:rsid w:val="00BE44A4"/>
    <w:rsid w:val="00BE652E"/>
    <w:rsid w:val="00BE65ED"/>
    <w:rsid w:val="00BE6B48"/>
    <w:rsid w:val="00BF0B05"/>
    <w:rsid w:val="00BF1F61"/>
    <w:rsid w:val="00BF4CA6"/>
    <w:rsid w:val="00C03139"/>
    <w:rsid w:val="00C031F0"/>
    <w:rsid w:val="00C04412"/>
    <w:rsid w:val="00C05CDC"/>
    <w:rsid w:val="00C07CC7"/>
    <w:rsid w:val="00C07F66"/>
    <w:rsid w:val="00C11410"/>
    <w:rsid w:val="00C12A89"/>
    <w:rsid w:val="00C136CA"/>
    <w:rsid w:val="00C16AB5"/>
    <w:rsid w:val="00C232B7"/>
    <w:rsid w:val="00C24D42"/>
    <w:rsid w:val="00C26C51"/>
    <w:rsid w:val="00C338B9"/>
    <w:rsid w:val="00C35269"/>
    <w:rsid w:val="00C37937"/>
    <w:rsid w:val="00C400CB"/>
    <w:rsid w:val="00C402FF"/>
    <w:rsid w:val="00C42000"/>
    <w:rsid w:val="00C42F75"/>
    <w:rsid w:val="00C451BF"/>
    <w:rsid w:val="00C45242"/>
    <w:rsid w:val="00C4573B"/>
    <w:rsid w:val="00C45BC1"/>
    <w:rsid w:val="00C47553"/>
    <w:rsid w:val="00C475D2"/>
    <w:rsid w:val="00C50756"/>
    <w:rsid w:val="00C50E25"/>
    <w:rsid w:val="00C5151A"/>
    <w:rsid w:val="00C523BE"/>
    <w:rsid w:val="00C52409"/>
    <w:rsid w:val="00C52630"/>
    <w:rsid w:val="00C5366E"/>
    <w:rsid w:val="00C5621F"/>
    <w:rsid w:val="00C645AF"/>
    <w:rsid w:val="00C647AA"/>
    <w:rsid w:val="00C66E78"/>
    <w:rsid w:val="00C673E6"/>
    <w:rsid w:val="00C72925"/>
    <w:rsid w:val="00C72DC2"/>
    <w:rsid w:val="00C75CCD"/>
    <w:rsid w:val="00C77FF4"/>
    <w:rsid w:val="00C80424"/>
    <w:rsid w:val="00C811F1"/>
    <w:rsid w:val="00C836C8"/>
    <w:rsid w:val="00C86EF5"/>
    <w:rsid w:val="00C87BE7"/>
    <w:rsid w:val="00C91557"/>
    <w:rsid w:val="00C931E2"/>
    <w:rsid w:val="00C932A0"/>
    <w:rsid w:val="00C9694E"/>
    <w:rsid w:val="00C97FF7"/>
    <w:rsid w:val="00CA304C"/>
    <w:rsid w:val="00CB03C0"/>
    <w:rsid w:val="00CB5D71"/>
    <w:rsid w:val="00CB6E03"/>
    <w:rsid w:val="00CC0217"/>
    <w:rsid w:val="00CC2979"/>
    <w:rsid w:val="00CC2C25"/>
    <w:rsid w:val="00CC2F35"/>
    <w:rsid w:val="00CC410E"/>
    <w:rsid w:val="00CC4733"/>
    <w:rsid w:val="00CC7ED2"/>
    <w:rsid w:val="00CD37A7"/>
    <w:rsid w:val="00CE09C1"/>
    <w:rsid w:val="00CE1477"/>
    <w:rsid w:val="00CE3A19"/>
    <w:rsid w:val="00CE3AA4"/>
    <w:rsid w:val="00CE4670"/>
    <w:rsid w:val="00CE50B5"/>
    <w:rsid w:val="00CE5C9F"/>
    <w:rsid w:val="00CE62C5"/>
    <w:rsid w:val="00CF3D5C"/>
    <w:rsid w:val="00CF5568"/>
    <w:rsid w:val="00CF5A25"/>
    <w:rsid w:val="00CF710C"/>
    <w:rsid w:val="00D01447"/>
    <w:rsid w:val="00D0263C"/>
    <w:rsid w:val="00D04421"/>
    <w:rsid w:val="00D052C8"/>
    <w:rsid w:val="00D05590"/>
    <w:rsid w:val="00D06F5A"/>
    <w:rsid w:val="00D06FE8"/>
    <w:rsid w:val="00D0701B"/>
    <w:rsid w:val="00D12168"/>
    <w:rsid w:val="00D12458"/>
    <w:rsid w:val="00D125F7"/>
    <w:rsid w:val="00D21EB4"/>
    <w:rsid w:val="00D245ED"/>
    <w:rsid w:val="00D2466C"/>
    <w:rsid w:val="00D3053E"/>
    <w:rsid w:val="00D33C15"/>
    <w:rsid w:val="00D3653C"/>
    <w:rsid w:val="00D36C8A"/>
    <w:rsid w:val="00D36C98"/>
    <w:rsid w:val="00D37A62"/>
    <w:rsid w:val="00D40A6D"/>
    <w:rsid w:val="00D40B4C"/>
    <w:rsid w:val="00D41877"/>
    <w:rsid w:val="00D438E7"/>
    <w:rsid w:val="00D44957"/>
    <w:rsid w:val="00D44A81"/>
    <w:rsid w:val="00D50ABF"/>
    <w:rsid w:val="00D53F2C"/>
    <w:rsid w:val="00D564EA"/>
    <w:rsid w:val="00D579C0"/>
    <w:rsid w:val="00D640C8"/>
    <w:rsid w:val="00D64567"/>
    <w:rsid w:val="00D66CCB"/>
    <w:rsid w:val="00D66E0D"/>
    <w:rsid w:val="00D71E45"/>
    <w:rsid w:val="00D72867"/>
    <w:rsid w:val="00D81474"/>
    <w:rsid w:val="00D83507"/>
    <w:rsid w:val="00D83869"/>
    <w:rsid w:val="00D84D82"/>
    <w:rsid w:val="00D86311"/>
    <w:rsid w:val="00D9094D"/>
    <w:rsid w:val="00D92B0C"/>
    <w:rsid w:val="00D9580F"/>
    <w:rsid w:val="00D962DC"/>
    <w:rsid w:val="00D96842"/>
    <w:rsid w:val="00DA1083"/>
    <w:rsid w:val="00DA1733"/>
    <w:rsid w:val="00DA1B8E"/>
    <w:rsid w:val="00DA78FD"/>
    <w:rsid w:val="00DB064A"/>
    <w:rsid w:val="00DB1E99"/>
    <w:rsid w:val="00DB4239"/>
    <w:rsid w:val="00DB515C"/>
    <w:rsid w:val="00DB5249"/>
    <w:rsid w:val="00DB7360"/>
    <w:rsid w:val="00DC06C8"/>
    <w:rsid w:val="00DC0B32"/>
    <w:rsid w:val="00DC166D"/>
    <w:rsid w:val="00DC235E"/>
    <w:rsid w:val="00DC24B3"/>
    <w:rsid w:val="00DC35B7"/>
    <w:rsid w:val="00DC78AA"/>
    <w:rsid w:val="00DD1957"/>
    <w:rsid w:val="00DD36DC"/>
    <w:rsid w:val="00DD3F06"/>
    <w:rsid w:val="00DD6140"/>
    <w:rsid w:val="00DD7BDC"/>
    <w:rsid w:val="00DD7FBF"/>
    <w:rsid w:val="00DE0C56"/>
    <w:rsid w:val="00DE1566"/>
    <w:rsid w:val="00DE3F99"/>
    <w:rsid w:val="00DE717F"/>
    <w:rsid w:val="00DE7BD0"/>
    <w:rsid w:val="00DF04EE"/>
    <w:rsid w:val="00DF0558"/>
    <w:rsid w:val="00DF05C4"/>
    <w:rsid w:val="00DF0D7F"/>
    <w:rsid w:val="00DF2E5C"/>
    <w:rsid w:val="00DF5249"/>
    <w:rsid w:val="00DF57C8"/>
    <w:rsid w:val="00DF592B"/>
    <w:rsid w:val="00E02F2B"/>
    <w:rsid w:val="00E0355D"/>
    <w:rsid w:val="00E0672C"/>
    <w:rsid w:val="00E069ED"/>
    <w:rsid w:val="00E07B3B"/>
    <w:rsid w:val="00E109F4"/>
    <w:rsid w:val="00E11112"/>
    <w:rsid w:val="00E12431"/>
    <w:rsid w:val="00E1386A"/>
    <w:rsid w:val="00E13A7A"/>
    <w:rsid w:val="00E15235"/>
    <w:rsid w:val="00E17C0E"/>
    <w:rsid w:val="00E27CFA"/>
    <w:rsid w:val="00E31C8C"/>
    <w:rsid w:val="00E31ECB"/>
    <w:rsid w:val="00E324B4"/>
    <w:rsid w:val="00E33E6A"/>
    <w:rsid w:val="00E36873"/>
    <w:rsid w:val="00E375EB"/>
    <w:rsid w:val="00E41480"/>
    <w:rsid w:val="00E419D4"/>
    <w:rsid w:val="00E439F4"/>
    <w:rsid w:val="00E43AC8"/>
    <w:rsid w:val="00E4401C"/>
    <w:rsid w:val="00E47316"/>
    <w:rsid w:val="00E509DD"/>
    <w:rsid w:val="00E5143A"/>
    <w:rsid w:val="00E52A50"/>
    <w:rsid w:val="00E53246"/>
    <w:rsid w:val="00E53AE7"/>
    <w:rsid w:val="00E53AF4"/>
    <w:rsid w:val="00E55459"/>
    <w:rsid w:val="00E60940"/>
    <w:rsid w:val="00E61B32"/>
    <w:rsid w:val="00E61E88"/>
    <w:rsid w:val="00E66A94"/>
    <w:rsid w:val="00E66DCC"/>
    <w:rsid w:val="00E72BDA"/>
    <w:rsid w:val="00E72D25"/>
    <w:rsid w:val="00E75264"/>
    <w:rsid w:val="00E758D5"/>
    <w:rsid w:val="00E75D52"/>
    <w:rsid w:val="00E769B4"/>
    <w:rsid w:val="00E82FA2"/>
    <w:rsid w:val="00E83E46"/>
    <w:rsid w:val="00E83FAD"/>
    <w:rsid w:val="00E85924"/>
    <w:rsid w:val="00E91C08"/>
    <w:rsid w:val="00E9506D"/>
    <w:rsid w:val="00E9527E"/>
    <w:rsid w:val="00E95414"/>
    <w:rsid w:val="00E97366"/>
    <w:rsid w:val="00EA2C64"/>
    <w:rsid w:val="00EB05AC"/>
    <w:rsid w:val="00EB1599"/>
    <w:rsid w:val="00EB2B0C"/>
    <w:rsid w:val="00EB396A"/>
    <w:rsid w:val="00EB5349"/>
    <w:rsid w:val="00EB565F"/>
    <w:rsid w:val="00EB779F"/>
    <w:rsid w:val="00EC0F72"/>
    <w:rsid w:val="00EC6631"/>
    <w:rsid w:val="00ED7046"/>
    <w:rsid w:val="00EE3144"/>
    <w:rsid w:val="00EE3D62"/>
    <w:rsid w:val="00EF12D0"/>
    <w:rsid w:val="00EF15BB"/>
    <w:rsid w:val="00EF1E3A"/>
    <w:rsid w:val="00EF3A99"/>
    <w:rsid w:val="00EF5457"/>
    <w:rsid w:val="00EF5B97"/>
    <w:rsid w:val="00EF6DE0"/>
    <w:rsid w:val="00F00961"/>
    <w:rsid w:val="00F00F6D"/>
    <w:rsid w:val="00F04C23"/>
    <w:rsid w:val="00F05AD4"/>
    <w:rsid w:val="00F07997"/>
    <w:rsid w:val="00F10293"/>
    <w:rsid w:val="00F13841"/>
    <w:rsid w:val="00F13954"/>
    <w:rsid w:val="00F16C99"/>
    <w:rsid w:val="00F20666"/>
    <w:rsid w:val="00F20FD1"/>
    <w:rsid w:val="00F211CF"/>
    <w:rsid w:val="00F2340D"/>
    <w:rsid w:val="00F23691"/>
    <w:rsid w:val="00F2403C"/>
    <w:rsid w:val="00F24A95"/>
    <w:rsid w:val="00F263AF"/>
    <w:rsid w:val="00F31EA2"/>
    <w:rsid w:val="00F3415B"/>
    <w:rsid w:val="00F3488B"/>
    <w:rsid w:val="00F359D4"/>
    <w:rsid w:val="00F4255C"/>
    <w:rsid w:val="00F45CD1"/>
    <w:rsid w:val="00F4740B"/>
    <w:rsid w:val="00F47E53"/>
    <w:rsid w:val="00F50799"/>
    <w:rsid w:val="00F50A67"/>
    <w:rsid w:val="00F516F8"/>
    <w:rsid w:val="00F539D6"/>
    <w:rsid w:val="00F53ACB"/>
    <w:rsid w:val="00F573BD"/>
    <w:rsid w:val="00F60764"/>
    <w:rsid w:val="00F619B7"/>
    <w:rsid w:val="00F6393D"/>
    <w:rsid w:val="00F65CF3"/>
    <w:rsid w:val="00F6697F"/>
    <w:rsid w:val="00F7147F"/>
    <w:rsid w:val="00F71615"/>
    <w:rsid w:val="00F73678"/>
    <w:rsid w:val="00F772C2"/>
    <w:rsid w:val="00F77F56"/>
    <w:rsid w:val="00F80C2A"/>
    <w:rsid w:val="00F818FC"/>
    <w:rsid w:val="00F82129"/>
    <w:rsid w:val="00F827C8"/>
    <w:rsid w:val="00F84263"/>
    <w:rsid w:val="00F90527"/>
    <w:rsid w:val="00F90E98"/>
    <w:rsid w:val="00F9226A"/>
    <w:rsid w:val="00F936CD"/>
    <w:rsid w:val="00FA2128"/>
    <w:rsid w:val="00FA27C1"/>
    <w:rsid w:val="00FA349B"/>
    <w:rsid w:val="00FA3C48"/>
    <w:rsid w:val="00FA4443"/>
    <w:rsid w:val="00FA64C8"/>
    <w:rsid w:val="00FB12D5"/>
    <w:rsid w:val="00FB4EDB"/>
    <w:rsid w:val="00FB5A85"/>
    <w:rsid w:val="00FB76CA"/>
    <w:rsid w:val="00FC2289"/>
    <w:rsid w:val="00FC3797"/>
    <w:rsid w:val="00FC4736"/>
    <w:rsid w:val="00FC4C77"/>
    <w:rsid w:val="00FC51F9"/>
    <w:rsid w:val="00FC51FC"/>
    <w:rsid w:val="00FD077F"/>
    <w:rsid w:val="00FD0B3D"/>
    <w:rsid w:val="00FD11CA"/>
    <w:rsid w:val="00FD3920"/>
    <w:rsid w:val="00FD4199"/>
    <w:rsid w:val="00FD5648"/>
    <w:rsid w:val="00FD7584"/>
    <w:rsid w:val="00FE0043"/>
    <w:rsid w:val="00FE443B"/>
    <w:rsid w:val="00FE49BB"/>
    <w:rsid w:val="00FE4D73"/>
    <w:rsid w:val="00FF0315"/>
    <w:rsid w:val="00FF088D"/>
    <w:rsid w:val="00FF51C9"/>
    <w:rsid w:val="00FF5F1D"/>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2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35A6"/>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3918C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locked/>
    <w:rsid w:val="003918C5"/>
    <w:rPr>
      <w:rFonts w:ascii="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w:basedOn w:val="DefaultParagraphFont"/>
    <w:uiPriority w:val="99"/>
    <w:semiHidden/>
    <w:rsid w:val="003918C5"/>
    <w:rPr>
      <w:rFonts w:cs="Times New Roman"/>
      <w:vertAlign w:val="superscript"/>
    </w:rPr>
  </w:style>
  <w:style w:type="paragraph" w:styleId="Footer">
    <w:name w:val="footer"/>
    <w:basedOn w:val="Normal"/>
    <w:link w:val="FooterChar"/>
    <w:uiPriority w:val="99"/>
    <w:rsid w:val="003918C5"/>
    <w:pPr>
      <w:tabs>
        <w:tab w:val="center" w:pos="4320"/>
        <w:tab w:val="right" w:pos="8640"/>
      </w:tabs>
      <w:spacing w:after="0" w:line="240" w:lineRule="auto"/>
    </w:pPr>
    <w:rPr>
      <w:rFonts w:ascii="UVnTime" w:eastAsia="Times New Roman" w:hAnsi="UVnTime"/>
      <w:sz w:val="26"/>
      <w:szCs w:val="24"/>
    </w:rPr>
  </w:style>
  <w:style w:type="character" w:customStyle="1" w:styleId="FooterChar">
    <w:name w:val="Footer Char"/>
    <w:basedOn w:val="DefaultParagraphFont"/>
    <w:link w:val="Footer"/>
    <w:uiPriority w:val="99"/>
    <w:locked/>
    <w:rsid w:val="003918C5"/>
    <w:rPr>
      <w:rFonts w:ascii="UVnTime" w:hAnsi="UVnTime" w:cs="Times New Roman"/>
      <w:sz w:val="24"/>
      <w:szCs w:val="24"/>
    </w:rPr>
  </w:style>
  <w:style w:type="character" w:styleId="PageNumber">
    <w:name w:val="page number"/>
    <w:basedOn w:val="DefaultParagraphFont"/>
    <w:uiPriority w:val="99"/>
    <w:rsid w:val="003918C5"/>
    <w:rPr>
      <w:rFonts w:cs="Times New Roman"/>
    </w:rPr>
  </w:style>
  <w:style w:type="paragraph" w:styleId="BodyText">
    <w:name w:val="Body Text"/>
    <w:basedOn w:val="Normal"/>
    <w:link w:val="BodyTextChar"/>
    <w:uiPriority w:val="99"/>
    <w:rsid w:val="003C63A2"/>
    <w:pPr>
      <w:spacing w:before="120"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3C63A2"/>
    <w:rPr>
      <w:rFonts w:ascii="Times New Roman" w:hAnsi="Times New Roman" w:cs="Times New Roman"/>
      <w:sz w:val="24"/>
      <w:szCs w:val="24"/>
    </w:rPr>
  </w:style>
  <w:style w:type="paragraph" w:styleId="Header">
    <w:name w:val="header"/>
    <w:basedOn w:val="Normal"/>
    <w:link w:val="HeaderChar"/>
    <w:uiPriority w:val="99"/>
    <w:rsid w:val="003C63A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C63A2"/>
    <w:rPr>
      <w:rFonts w:cs="Times New Roman"/>
    </w:rPr>
  </w:style>
  <w:style w:type="character" w:customStyle="1" w:styleId="A1">
    <w:name w:val="A1"/>
    <w:uiPriority w:val="99"/>
    <w:rsid w:val="00780BE7"/>
    <w:rPr>
      <w:color w:val="000000"/>
    </w:rPr>
  </w:style>
  <w:style w:type="paragraph" w:customStyle="1" w:styleId="Char">
    <w:name w:val="Char"/>
    <w:basedOn w:val="Normal"/>
    <w:uiPriority w:val="99"/>
    <w:semiHidden/>
    <w:rsid w:val="006717F5"/>
    <w:pPr>
      <w:spacing w:after="160" w:line="240" w:lineRule="exact"/>
    </w:pPr>
    <w:rPr>
      <w:rFonts w:ascii="Arial" w:eastAsia="Times New Roman" w:hAnsi="Arial"/>
    </w:rPr>
  </w:style>
  <w:style w:type="paragraph" w:styleId="BalloonText">
    <w:name w:val="Balloon Text"/>
    <w:basedOn w:val="Normal"/>
    <w:link w:val="BalloonTextChar"/>
    <w:uiPriority w:val="99"/>
    <w:semiHidden/>
    <w:rsid w:val="009F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3E0F"/>
    <w:rPr>
      <w:rFonts w:ascii="Tahoma" w:hAnsi="Tahoma" w:cs="Tahoma"/>
      <w:sz w:val="16"/>
      <w:szCs w:val="16"/>
    </w:rPr>
  </w:style>
  <w:style w:type="paragraph" w:styleId="NormalWeb">
    <w:name w:val="Normal (Web)"/>
    <w:basedOn w:val="Normal"/>
    <w:uiPriority w:val="99"/>
    <w:rsid w:val="003D41C9"/>
    <w:rPr>
      <w:rFonts w:ascii="Times New Roman" w:hAnsi="Times New Roman"/>
      <w:sz w:val="24"/>
      <w:szCs w:val="24"/>
    </w:rPr>
  </w:style>
  <w:style w:type="character" w:styleId="Emphasis">
    <w:name w:val="Emphasis"/>
    <w:basedOn w:val="DefaultParagraphFont"/>
    <w:uiPriority w:val="99"/>
    <w:qFormat/>
    <w:rsid w:val="00767F3E"/>
    <w:rPr>
      <w:rFonts w:cs="Times New Roman"/>
      <w:i/>
    </w:rPr>
  </w:style>
  <w:style w:type="character" w:customStyle="1" w:styleId="Bodytext0">
    <w:name w:val="Body text_"/>
    <w:basedOn w:val="DefaultParagraphFont"/>
    <w:link w:val="BodyText4"/>
    <w:uiPriority w:val="99"/>
    <w:locked/>
    <w:rsid w:val="00CB03C0"/>
    <w:rPr>
      <w:rFonts w:cs="Times New Roman"/>
      <w:shd w:val="clear" w:color="auto" w:fill="FFFFFF"/>
    </w:rPr>
  </w:style>
  <w:style w:type="paragraph" w:customStyle="1" w:styleId="BodyText4">
    <w:name w:val="Body Text4"/>
    <w:basedOn w:val="Normal"/>
    <w:link w:val="Bodytext0"/>
    <w:uiPriority w:val="99"/>
    <w:rsid w:val="00CB03C0"/>
    <w:pPr>
      <w:widowControl w:val="0"/>
      <w:shd w:val="clear" w:color="auto" w:fill="FFFFFF"/>
      <w:spacing w:after="120" w:line="274" w:lineRule="exact"/>
    </w:pPr>
  </w:style>
</w:styles>
</file>

<file path=word/webSettings.xml><?xml version="1.0" encoding="utf-8"?>
<w:webSettings xmlns:r="http://schemas.openxmlformats.org/officeDocument/2006/relationships" xmlns:w="http://schemas.openxmlformats.org/wordprocessingml/2006/main">
  <w:divs>
    <w:div w:id="809789385">
      <w:marLeft w:val="0"/>
      <w:marRight w:val="0"/>
      <w:marTop w:val="0"/>
      <w:marBottom w:val="0"/>
      <w:divBdr>
        <w:top w:val="none" w:sz="0" w:space="0" w:color="auto"/>
        <w:left w:val="none" w:sz="0" w:space="0" w:color="auto"/>
        <w:bottom w:val="none" w:sz="0" w:space="0" w:color="auto"/>
        <w:right w:val="none" w:sz="0" w:space="0" w:color="auto"/>
      </w:divBdr>
    </w:div>
    <w:div w:id="809789386">
      <w:marLeft w:val="0"/>
      <w:marRight w:val="0"/>
      <w:marTop w:val="0"/>
      <w:marBottom w:val="0"/>
      <w:divBdr>
        <w:top w:val="none" w:sz="0" w:space="0" w:color="auto"/>
        <w:left w:val="none" w:sz="0" w:space="0" w:color="auto"/>
        <w:bottom w:val="none" w:sz="0" w:space="0" w:color="auto"/>
        <w:right w:val="none" w:sz="0" w:space="0" w:color="auto"/>
      </w:divBdr>
    </w:div>
    <w:div w:id="809789387">
      <w:marLeft w:val="0"/>
      <w:marRight w:val="0"/>
      <w:marTop w:val="0"/>
      <w:marBottom w:val="0"/>
      <w:divBdr>
        <w:top w:val="none" w:sz="0" w:space="0" w:color="auto"/>
        <w:left w:val="none" w:sz="0" w:space="0" w:color="auto"/>
        <w:bottom w:val="none" w:sz="0" w:space="0" w:color="auto"/>
        <w:right w:val="none" w:sz="0" w:space="0" w:color="auto"/>
      </w:divBdr>
    </w:div>
    <w:div w:id="809789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2211</Words>
  <Characters>12605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subject/>
  <dc:creator>Windows User</dc:creator>
  <cp:keywords/>
  <dc:description/>
  <cp:lastModifiedBy>VC</cp:lastModifiedBy>
  <cp:revision>2</cp:revision>
  <cp:lastPrinted>2020-10-22T07:54:00Z</cp:lastPrinted>
  <dcterms:created xsi:type="dcterms:W3CDTF">2020-11-13T03:41:00Z</dcterms:created>
  <dcterms:modified xsi:type="dcterms:W3CDTF">2020-11-13T03:41:00Z</dcterms:modified>
</cp:coreProperties>
</file>